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D8D" w:rsidRPr="00273D5B" w:rsidRDefault="00B73D8D" w:rsidP="00B73D8D">
      <w:pPr>
        <w:jc w:val="left"/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</w:pPr>
      <w:r w:rsidRPr="00273D5B"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  <w:t>附件</w:t>
      </w:r>
      <w:r w:rsidR="00E315DB" w:rsidRPr="00273D5B"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  <w:t>1</w:t>
      </w:r>
    </w:p>
    <w:p w:rsidR="00B73D8D" w:rsidRPr="00273D5B" w:rsidRDefault="00B73D8D" w:rsidP="00B73D8D">
      <w:pPr>
        <w:spacing w:line="500" w:lineRule="exact"/>
        <w:jc w:val="center"/>
        <w:rPr>
          <w:rFonts w:ascii="Times New Roman" w:eastAsia="华文中宋" w:hAnsi="Times New Roman" w:cs="Times New Roman"/>
          <w:color w:val="141414"/>
          <w:kern w:val="0"/>
          <w:sz w:val="32"/>
          <w:szCs w:val="32"/>
        </w:rPr>
      </w:pPr>
      <w:r w:rsidRPr="00273D5B">
        <w:rPr>
          <w:rFonts w:ascii="Times New Roman" w:eastAsia="华文中宋" w:hAnsi="Times New Roman" w:cs="Times New Roman"/>
          <w:color w:val="141414"/>
          <w:kern w:val="0"/>
          <w:sz w:val="32"/>
          <w:szCs w:val="32"/>
        </w:rPr>
        <w:t>优势学科三期项目立项学科</w:t>
      </w:r>
    </w:p>
    <w:p w:rsidR="00B73D8D" w:rsidRPr="00273D5B" w:rsidRDefault="00B73D8D" w:rsidP="00B73D8D">
      <w:pPr>
        <w:spacing w:line="500" w:lineRule="exact"/>
        <w:jc w:val="center"/>
        <w:rPr>
          <w:rFonts w:ascii="Times New Roman" w:eastAsia="华文中宋" w:hAnsi="Times New Roman" w:cs="Times New Roman"/>
          <w:color w:val="141414"/>
          <w:kern w:val="0"/>
          <w:sz w:val="32"/>
          <w:szCs w:val="32"/>
        </w:rPr>
      </w:pPr>
      <w:r w:rsidRPr="00273D5B">
        <w:rPr>
          <w:rFonts w:ascii="Times New Roman" w:eastAsia="华文中宋" w:hAnsi="Times New Roman" w:cs="Times New Roman"/>
          <w:color w:val="141414"/>
          <w:kern w:val="0"/>
          <w:sz w:val="32"/>
          <w:szCs w:val="32"/>
        </w:rPr>
        <w:t>2018</w:t>
      </w:r>
      <w:r w:rsidRPr="00273D5B">
        <w:rPr>
          <w:rFonts w:ascii="Times New Roman" w:eastAsia="华文中宋" w:hAnsi="Times New Roman" w:cs="Times New Roman"/>
          <w:color w:val="141414"/>
          <w:kern w:val="0"/>
          <w:sz w:val="32"/>
          <w:szCs w:val="32"/>
        </w:rPr>
        <w:t>年</w:t>
      </w:r>
      <w:r w:rsidR="00E315DB" w:rsidRPr="00273D5B">
        <w:rPr>
          <w:rFonts w:ascii="Times New Roman" w:eastAsia="华文中宋" w:hAnsi="Times New Roman" w:cs="Times New Roman"/>
          <w:color w:val="141414"/>
          <w:kern w:val="0"/>
          <w:sz w:val="32"/>
          <w:szCs w:val="32"/>
        </w:rPr>
        <w:t>、</w:t>
      </w:r>
      <w:r w:rsidR="00E315DB" w:rsidRPr="00273D5B">
        <w:rPr>
          <w:rFonts w:ascii="Times New Roman" w:eastAsia="华文中宋" w:hAnsi="Times New Roman" w:cs="Times New Roman"/>
          <w:color w:val="141414"/>
          <w:kern w:val="0"/>
          <w:sz w:val="32"/>
          <w:szCs w:val="32"/>
        </w:rPr>
        <w:t>2019</w:t>
      </w:r>
      <w:r w:rsidR="00E315DB" w:rsidRPr="00273D5B">
        <w:rPr>
          <w:rFonts w:ascii="Times New Roman" w:eastAsia="华文中宋" w:hAnsi="Times New Roman" w:cs="Times New Roman"/>
          <w:color w:val="141414"/>
          <w:kern w:val="0"/>
          <w:sz w:val="32"/>
          <w:szCs w:val="32"/>
        </w:rPr>
        <w:t>年</w:t>
      </w:r>
      <w:r w:rsidRPr="00273D5B">
        <w:rPr>
          <w:rFonts w:ascii="Times New Roman" w:eastAsia="华文中宋" w:hAnsi="Times New Roman" w:cs="Times New Roman"/>
          <w:color w:val="141414"/>
          <w:kern w:val="0"/>
          <w:sz w:val="32"/>
          <w:szCs w:val="32"/>
        </w:rPr>
        <w:t>预算执行进度汇总表</w:t>
      </w:r>
    </w:p>
    <w:p w:rsidR="00B73D8D" w:rsidRPr="00273D5B" w:rsidRDefault="009B02E5" w:rsidP="00B73D8D">
      <w:pPr>
        <w:spacing w:line="500" w:lineRule="exact"/>
        <w:rPr>
          <w:rFonts w:ascii="Times New Roman" w:hAnsi="Times New Roman" w:cs="Times New Roman"/>
          <w:b/>
          <w:color w:val="141414"/>
          <w:kern w:val="0"/>
          <w:sz w:val="32"/>
          <w:szCs w:val="32"/>
        </w:rPr>
      </w:pPr>
      <w:r w:rsidRPr="00273D5B">
        <w:rPr>
          <w:rFonts w:ascii="Times New Roman" w:hAnsi="Times New Roman" w:cs="Times New Roman"/>
          <w:sz w:val="22"/>
        </w:rPr>
        <w:t>学科</w:t>
      </w:r>
      <w:r w:rsidR="00EC7B15">
        <w:rPr>
          <w:rFonts w:ascii="Times New Roman" w:hAnsi="Times New Roman" w:cs="Times New Roman" w:hint="eastAsia"/>
          <w:sz w:val="22"/>
        </w:rPr>
        <w:t>名称</w:t>
      </w:r>
      <w:r w:rsidR="008937F5" w:rsidRPr="00273D5B">
        <w:rPr>
          <w:rFonts w:ascii="Times New Roman" w:hAnsi="Times New Roman" w:cs="Times New Roman"/>
          <w:sz w:val="22"/>
        </w:rPr>
        <w:t>：</w:t>
      </w:r>
      <w:r w:rsidR="008937F5" w:rsidRPr="00273D5B">
        <w:rPr>
          <w:rFonts w:ascii="Times New Roman" w:hAnsi="Times New Roman" w:cs="Times New Roman"/>
          <w:sz w:val="22"/>
        </w:rPr>
        <w:t xml:space="preserve">                                    </w:t>
      </w:r>
      <w:r w:rsidR="008937F5" w:rsidRPr="00273D5B">
        <w:rPr>
          <w:rFonts w:ascii="Times New Roman" w:hAnsi="Times New Roman" w:cs="Times New Roman"/>
          <w:sz w:val="22"/>
        </w:rPr>
        <w:t>依托</w:t>
      </w:r>
      <w:r w:rsidRPr="00273D5B">
        <w:rPr>
          <w:rFonts w:ascii="Times New Roman" w:hAnsi="Times New Roman" w:cs="Times New Roman"/>
          <w:sz w:val="22"/>
        </w:rPr>
        <w:t>学院</w:t>
      </w:r>
      <w:r w:rsidR="00B73D8D" w:rsidRPr="00273D5B">
        <w:rPr>
          <w:rFonts w:ascii="Times New Roman" w:hAnsi="Times New Roman" w:cs="Times New Roman"/>
          <w:sz w:val="22"/>
        </w:rPr>
        <w:t>（公章）：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7"/>
        <w:gridCol w:w="2681"/>
        <w:gridCol w:w="1842"/>
        <w:gridCol w:w="1417"/>
        <w:gridCol w:w="1629"/>
      </w:tblGrid>
      <w:tr w:rsidR="00D51D89" w:rsidRPr="00273D5B" w:rsidTr="00D51D89">
        <w:trPr>
          <w:trHeight w:val="402"/>
          <w:tblHeader/>
        </w:trPr>
        <w:tc>
          <w:tcPr>
            <w:tcW w:w="427" w:type="pct"/>
            <w:shd w:val="clear" w:color="000000" w:fill="FFFFFF"/>
            <w:noWrap/>
            <w:vAlign w:val="center"/>
            <w:hideMark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273D5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1620" w:type="pct"/>
            <w:shd w:val="clear" w:color="000000" w:fill="FFFFFF"/>
            <w:vAlign w:val="center"/>
            <w:hideMark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273D5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预算资金</w:t>
            </w:r>
          </w:p>
        </w:tc>
        <w:tc>
          <w:tcPr>
            <w:tcW w:w="1113" w:type="pct"/>
            <w:shd w:val="clear" w:color="000000" w:fill="FFFFFF"/>
            <w:vAlign w:val="center"/>
            <w:hideMark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273D5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结余资金</w:t>
            </w:r>
          </w:p>
        </w:tc>
        <w:tc>
          <w:tcPr>
            <w:tcW w:w="856" w:type="pct"/>
            <w:shd w:val="clear" w:color="000000" w:fill="FFFFFF"/>
            <w:vAlign w:val="center"/>
            <w:hideMark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273D5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使用资金</w:t>
            </w:r>
          </w:p>
        </w:tc>
        <w:tc>
          <w:tcPr>
            <w:tcW w:w="984" w:type="pct"/>
            <w:shd w:val="clear" w:color="000000" w:fill="FFFFFF"/>
            <w:vAlign w:val="center"/>
            <w:hideMark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273D5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执行进度</w:t>
            </w: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273D5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  <w:r w:rsidRPr="00273D5B"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  <w:tr w:rsidR="00D51D89" w:rsidRPr="00273D5B" w:rsidTr="00D51D89">
        <w:trPr>
          <w:trHeight w:hRule="exact" w:val="340"/>
          <w:tblHeader/>
        </w:trPr>
        <w:tc>
          <w:tcPr>
            <w:tcW w:w="427" w:type="pct"/>
            <w:shd w:val="clear" w:color="000000" w:fill="FFFFFF"/>
            <w:noWrap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620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1113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856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  <w:tc>
          <w:tcPr>
            <w:tcW w:w="984" w:type="pct"/>
            <w:shd w:val="clear" w:color="000000" w:fill="FFFFFF"/>
            <w:vAlign w:val="center"/>
          </w:tcPr>
          <w:p w:rsidR="00D51D89" w:rsidRPr="00273D5B" w:rsidRDefault="00D51D89" w:rsidP="00694EDF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22"/>
              </w:rPr>
            </w:pPr>
          </w:p>
        </w:tc>
      </w:tr>
    </w:tbl>
    <w:p w:rsidR="008937F5" w:rsidRPr="00273D5B" w:rsidRDefault="008937F5" w:rsidP="008937F5">
      <w:pPr>
        <w:spacing w:beforeLines="50" w:before="156"/>
        <w:jc w:val="right"/>
        <w:rPr>
          <w:rFonts w:ascii="Times New Roman" w:hAnsi="Times New Roman" w:cs="Times New Roman"/>
          <w:sz w:val="22"/>
        </w:rPr>
      </w:pPr>
      <w:r w:rsidRPr="00273D5B">
        <w:rPr>
          <w:rFonts w:ascii="Times New Roman" w:hAnsi="Times New Roman" w:cs="Times New Roman"/>
          <w:sz w:val="22"/>
        </w:rPr>
        <w:t>年</w:t>
      </w:r>
      <w:r w:rsidRPr="00273D5B">
        <w:rPr>
          <w:rFonts w:ascii="Times New Roman" w:hAnsi="Times New Roman" w:cs="Times New Roman"/>
          <w:sz w:val="22"/>
        </w:rPr>
        <w:t xml:space="preserve">   </w:t>
      </w:r>
      <w:r w:rsidRPr="00273D5B">
        <w:rPr>
          <w:rFonts w:ascii="Times New Roman" w:hAnsi="Times New Roman" w:cs="Times New Roman"/>
          <w:sz w:val="22"/>
        </w:rPr>
        <w:t>月</w:t>
      </w:r>
      <w:r w:rsidRPr="00273D5B">
        <w:rPr>
          <w:rFonts w:ascii="Times New Roman" w:hAnsi="Times New Roman" w:cs="Times New Roman"/>
          <w:sz w:val="22"/>
        </w:rPr>
        <w:t xml:space="preserve">   </w:t>
      </w:r>
      <w:r w:rsidRPr="00273D5B">
        <w:rPr>
          <w:rFonts w:ascii="Times New Roman" w:hAnsi="Times New Roman" w:cs="Times New Roman"/>
          <w:sz w:val="22"/>
        </w:rPr>
        <w:t>日</w:t>
      </w:r>
    </w:p>
    <w:p w:rsidR="00B73D8D" w:rsidRPr="00273D5B" w:rsidRDefault="00B73D8D" w:rsidP="00B73D8D">
      <w:pPr>
        <w:spacing w:beforeLines="50" w:before="156"/>
        <w:jc w:val="left"/>
        <w:rPr>
          <w:rFonts w:ascii="Times New Roman" w:hAnsi="Times New Roman" w:cs="Times New Roman"/>
          <w:sz w:val="22"/>
        </w:rPr>
      </w:pPr>
      <w:r w:rsidRPr="00273D5B">
        <w:rPr>
          <w:rFonts w:ascii="Times New Roman" w:hAnsi="Times New Roman" w:cs="Times New Roman"/>
          <w:sz w:val="22"/>
        </w:rPr>
        <w:t>说明：使用资金只统计截至目前已支出金额，预付款和冻结资金不计。</w:t>
      </w:r>
    </w:p>
    <w:p w:rsidR="00E315DB" w:rsidRPr="00273D5B" w:rsidRDefault="00E315DB" w:rsidP="00B73D8D">
      <w:pPr>
        <w:spacing w:beforeLines="50" w:before="156"/>
        <w:jc w:val="left"/>
        <w:rPr>
          <w:rFonts w:ascii="Times New Roman" w:hAnsi="Times New Roman" w:cs="Times New Roman"/>
          <w:sz w:val="22"/>
        </w:rPr>
      </w:pPr>
    </w:p>
    <w:p w:rsidR="009B02E5" w:rsidRPr="00273D5B" w:rsidRDefault="009B02E5" w:rsidP="00B73D8D">
      <w:pPr>
        <w:jc w:val="left"/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</w:pPr>
    </w:p>
    <w:p w:rsidR="006D6BB4" w:rsidRPr="00273D5B" w:rsidRDefault="006D6BB4" w:rsidP="00B73D8D">
      <w:pPr>
        <w:jc w:val="left"/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</w:pPr>
    </w:p>
    <w:p w:rsidR="006D6BB4" w:rsidRPr="00273D5B" w:rsidRDefault="006D6BB4" w:rsidP="00B73D8D">
      <w:pPr>
        <w:jc w:val="left"/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</w:pPr>
    </w:p>
    <w:p w:rsidR="006D6BB4" w:rsidRPr="00273D5B" w:rsidRDefault="006D6BB4" w:rsidP="00B73D8D">
      <w:pPr>
        <w:jc w:val="left"/>
        <w:rPr>
          <w:rFonts w:ascii="Times New Roman" w:eastAsia="黑体" w:hAnsi="Times New Roman" w:cs="Times New Roman"/>
          <w:color w:val="141414"/>
          <w:kern w:val="0"/>
          <w:sz w:val="32"/>
          <w:szCs w:val="32"/>
        </w:rPr>
      </w:pPr>
      <w:bookmarkStart w:id="0" w:name="_GoBack"/>
      <w:bookmarkEnd w:id="0"/>
    </w:p>
    <w:sectPr w:rsidR="006D6BB4" w:rsidRPr="00273D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6AF" w:rsidRDefault="005536AF" w:rsidP="00FA5EB4">
      <w:r>
        <w:separator/>
      </w:r>
    </w:p>
  </w:endnote>
  <w:endnote w:type="continuationSeparator" w:id="0">
    <w:p w:rsidR="005536AF" w:rsidRDefault="005536AF" w:rsidP="00FA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6AF" w:rsidRDefault="005536AF" w:rsidP="00FA5EB4">
      <w:r>
        <w:separator/>
      </w:r>
    </w:p>
  </w:footnote>
  <w:footnote w:type="continuationSeparator" w:id="0">
    <w:p w:rsidR="005536AF" w:rsidRDefault="005536AF" w:rsidP="00FA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03"/>
    <w:rsid w:val="0006661D"/>
    <w:rsid w:val="000A0294"/>
    <w:rsid w:val="000A0FFE"/>
    <w:rsid w:val="000B53C5"/>
    <w:rsid w:val="000C5B35"/>
    <w:rsid w:val="000D4B23"/>
    <w:rsid w:val="0013082F"/>
    <w:rsid w:val="00273D5B"/>
    <w:rsid w:val="002B2153"/>
    <w:rsid w:val="00397E03"/>
    <w:rsid w:val="003D01A5"/>
    <w:rsid w:val="004C30D0"/>
    <w:rsid w:val="004E759D"/>
    <w:rsid w:val="004F0CDE"/>
    <w:rsid w:val="00501938"/>
    <w:rsid w:val="005536AF"/>
    <w:rsid w:val="005A5292"/>
    <w:rsid w:val="005E26AB"/>
    <w:rsid w:val="00613D01"/>
    <w:rsid w:val="006507A9"/>
    <w:rsid w:val="00651DD4"/>
    <w:rsid w:val="0068757E"/>
    <w:rsid w:val="006B0226"/>
    <w:rsid w:val="006B3A01"/>
    <w:rsid w:val="006D6BB4"/>
    <w:rsid w:val="007B4907"/>
    <w:rsid w:val="007E6ABD"/>
    <w:rsid w:val="0085199A"/>
    <w:rsid w:val="008937F5"/>
    <w:rsid w:val="008F7A9B"/>
    <w:rsid w:val="009630E6"/>
    <w:rsid w:val="009B02E5"/>
    <w:rsid w:val="00A72E6B"/>
    <w:rsid w:val="00AA5567"/>
    <w:rsid w:val="00B56361"/>
    <w:rsid w:val="00B629DE"/>
    <w:rsid w:val="00B72277"/>
    <w:rsid w:val="00B73D8D"/>
    <w:rsid w:val="00BA4D40"/>
    <w:rsid w:val="00BA65A7"/>
    <w:rsid w:val="00CD40A8"/>
    <w:rsid w:val="00D51D89"/>
    <w:rsid w:val="00D77D61"/>
    <w:rsid w:val="00E1099D"/>
    <w:rsid w:val="00E315DB"/>
    <w:rsid w:val="00E5782F"/>
    <w:rsid w:val="00E6708C"/>
    <w:rsid w:val="00EC7B15"/>
    <w:rsid w:val="00ED6037"/>
    <w:rsid w:val="00F06ED3"/>
    <w:rsid w:val="00F102AF"/>
    <w:rsid w:val="00F90B69"/>
    <w:rsid w:val="00FA0985"/>
    <w:rsid w:val="00FA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C0BEF5-2577-4879-8EF4-42B101BBD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A5E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A5EB4"/>
    <w:rPr>
      <w:sz w:val="18"/>
      <w:szCs w:val="18"/>
    </w:rPr>
  </w:style>
  <w:style w:type="paragraph" w:customStyle="1" w:styleId="ptextindent2">
    <w:name w:val="p_text_indent_2"/>
    <w:basedOn w:val="a"/>
    <w:rsid w:val="008F7A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73D8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B73D8D"/>
  </w:style>
  <w:style w:type="character" w:styleId="a9">
    <w:name w:val="Hyperlink"/>
    <w:basedOn w:val="a0"/>
    <w:uiPriority w:val="99"/>
    <w:unhideWhenUsed/>
    <w:rsid w:val="007B490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B4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巩岩</dc:creator>
  <cp:keywords/>
  <dc:description/>
  <cp:lastModifiedBy>巩岩</cp:lastModifiedBy>
  <cp:revision>3</cp:revision>
  <dcterms:created xsi:type="dcterms:W3CDTF">2019-10-28T06:59:00Z</dcterms:created>
  <dcterms:modified xsi:type="dcterms:W3CDTF">2019-10-28T07:00:00Z</dcterms:modified>
</cp:coreProperties>
</file>