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0F" w:rsidRDefault="00C5070F" w:rsidP="00C5070F">
      <w:pPr>
        <w:spacing w:line="560" w:lineRule="exact"/>
        <w:jc w:val="left"/>
        <w:rPr>
          <w:rFonts w:eastAsia="黑体"/>
          <w:sz w:val="32"/>
          <w:szCs w:val="32"/>
        </w:rPr>
      </w:pPr>
      <w:bookmarkStart w:id="0" w:name="_GoBack"/>
      <w:bookmarkEnd w:id="0"/>
      <w:r>
        <w:rPr>
          <w:rFonts w:eastAsia="黑体" w:hint="eastAsia"/>
          <w:sz w:val="32"/>
          <w:szCs w:val="32"/>
        </w:rPr>
        <w:t>附件</w:t>
      </w:r>
    </w:p>
    <w:p w:rsidR="00C5070F" w:rsidRDefault="00C5070F" w:rsidP="00C5070F">
      <w:pPr>
        <w:adjustRightInd w:val="0"/>
        <w:snapToGrid w:val="0"/>
        <w:ind w:firstLine="640"/>
        <w:textAlignment w:val="baseline"/>
        <w:rPr>
          <w:rFonts w:eastAsia="仿宋_GB2312"/>
          <w:szCs w:val="32"/>
        </w:rPr>
      </w:pPr>
      <w:r>
        <w:rPr>
          <w:rFonts w:eastAsia="仿宋_GB2312"/>
          <w:szCs w:val="32"/>
        </w:rPr>
        <w:t xml:space="preserve"> </w:t>
      </w:r>
    </w:p>
    <w:p w:rsidR="00C5070F" w:rsidRDefault="00C5070F" w:rsidP="00C5070F">
      <w:pPr>
        <w:pStyle w:val="a3"/>
        <w:snapToGrid w:val="0"/>
        <w:spacing w:line="264" w:lineRule="auto"/>
        <w:ind w:left="0" w:firstLine="1040"/>
        <w:jc w:val="center"/>
        <w:rPr>
          <w:rFonts w:ascii="Times New Roman" w:eastAsia="华文中宋" w:hAnsi="Times New Roman" w:cs="Times New Roman"/>
          <w:sz w:val="52"/>
          <w:szCs w:val="52"/>
        </w:rPr>
      </w:pPr>
      <w:r>
        <w:rPr>
          <w:rFonts w:ascii="Times New Roman" w:eastAsia="华文中宋" w:hAnsi="Times New Roman" w:cs="Times New Roman"/>
          <w:sz w:val="52"/>
          <w:szCs w:val="52"/>
        </w:rPr>
        <w:t>“</w:t>
      </w:r>
      <w:r>
        <w:rPr>
          <w:rFonts w:ascii="Times New Roman" w:eastAsia="华文中宋" w:hAnsi="Times New Roman" w:cs="Times New Roman" w:hint="eastAsia"/>
          <w:sz w:val="52"/>
          <w:szCs w:val="52"/>
        </w:rPr>
        <w:t>十三五</w:t>
      </w:r>
      <w:r>
        <w:rPr>
          <w:rFonts w:ascii="Times New Roman" w:eastAsia="华文中宋" w:hAnsi="Times New Roman" w:cs="Times New Roman"/>
          <w:sz w:val="52"/>
          <w:szCs w:val="52"/>
        </w:rPr>
        <w:t>”</w:t>
      </w:r>
      <w:r>
        <w:rPr>
          <w:rFonts w:ascii="Times New Roman" w:eastAsia="华文中宋" w:hAnsi="Times New Roman" w:cs="Times New Roman" w:hint="eastAsia"/>
          <w:sz w:val="52"/>
          <w:szCs w:val="52"/>
        </w:rPr>
        <w:t>省重点学科建设情况</w:t>
      </w:r>
    </w:p>
    <w:p w:rsidR="00C5070F" w:rsidRDefault="00C5070F" w:rsidP="00C5070F">
      <w:pPr>
        <w:pStyle w:val="a3"/>
        <w:snapToGrid w:val="0"/>
        <w:spacing w:line="264" w:lineRule="auto"/>
        <w:ind w:left="0" w:firstLine="1040"/>
        <w:jc w:val="center"/>
        <w:rPr>
          <w:rFonts w:ascii="Times New Roman" w:eastAsia="华文中宋" w:hAnsi="Times New Roman" w:cs="Times New Roman"/>
          <w:sz w:val="52"/>
          <w:szCs w:val="52"/>
        </w:rPr>
      </w:pPr>
      <w:r>
        <w:rPr>
          <w:rFonts w:ascii="Times New Roman" w:eastAsia="华文中宋" w:hAnsi="Times New Roman" w:cs="Times New Roman" w:hint="eastAsia"/>
          <w:sz w:val="52"/>
          <w:szCs w:val="52"/>
        </w:rPr>
        <w:t>终期验收报告</w:t>
      </w:r>
    </w:p>
    <w:p w:rsidR="00C5070F" w:rsidRDefault="00C5070F" w:rsidP="00C5070F">
      <w:pPr>
        <w:adjustRightInd w:val="0"/>
        <w:snapToGrid w:val="0"/>
        <w:spacing w:line="300" w:lineRule="auto"/>
        <w:ind w:firstLine="801"/>
        <w:jc w:val="center"/>
        <w:textAlignment w:val="baseline"/>
        <w:rPr>
          <w:rFonts w:eastAsia="华文中宋"/>
          <w:b/>
          <w:bCs/>
          <w:spacing w:val="20"/>
          <w:sz w:val="36"/>
          <w:szCs w:val="36"/>
        </w:rPr>
      </w:pPr>
      <w:r>
        <w:rPr>
          <w:rFonts w:eastAsia="华文中宋"/>
          <w:b/>
          <w:bCs/>
          <w:spacing w:val="20"/>
          <w:sz w:val="36"/>
          <w:szCs w:val="36"/>
        </w:rPr>
        <w:t xml:space="preserve"> </w:t>
      </w:r>
    </w:p>
    <w:p w:rsidR="00C5070F" w:rsidRDefault="00C5070F" w:rsidP="00C5070F">
      <w:pPr>
        <w:adjustRightInd w:val="0"/>
        <w:snapToGrid w:val="0"/>
        <w:spacing w:line="300" w:lineRule="auto"/>
        <w:ind w:firstLine="801"/>
        <w:jc w:val="center"/>
        <w:textAlignment w:val="baseline"/>
        <w:rPr>
          <w:rFonts w:eastAsia="华文中宋"/>
          <w:b/>
          <w:bCs/>
          <w:spacing w:val="20"/>
          <w:sz w:val="36"/>
          <w:szCs w:val="36"/>
        </w:rPr>
      </w:pPr>
      <w:r>
        <w:rPr>
          <w:rFonts w:eastAsia="华文中宋"/>
          <w:b/>
          <w:bCs/>
          <w:spacing w:val="20"/>
          <w:sz w:val="36"/>
          <w:szCs w:val="36"/>
        </w:rPr>
        <w:t xml:space="preserve"> </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5265"/>
      </w:tblGrid>
      <w:tr w:rsidR="00C5070F" w:rsidTr="00C5070F">
        <w:trPr>
          <w:trHeight w:val="737"/>
          <w:jc w:val="center"/>
        </w:trPr>
        <w:tc>
          <w:tcPr>
            <w:tcW w:w="2715" w:type="dxa"/>
            <w:tcBorders>
              <w:top w:val="nil"/>
              <w:left w:val="nil"/>
              <w:bottom w:val="nil"/>
              <w:right w:val="nil"/>
            </w:tcBorders>
            <w:vAlign w:val="bottom"/>
            <w:hideMark/>
          </w:tcPr>
          <w:p w:rsidR="00C5070F" w:rsidRDefault="00C5070F">
            <w:pPr>
              <w:adjustRightInd w:val="0"/>
              <w:snapToGrid w:val="0"/>
              <w:spacing w:line="640" w:lineRule="exact"/>
              <w:jc w:val="right"/>
              <w:textAlignment w:val="baseline"/>
              <w:rPr>
                <w:rFonts w:eastAsia="楷体"/>
                <w:b/>
                <w:bCs/>
                <w:sz w:val="30"/>
                <w:szCs w:val="30"/>
              </w:rPr>
            </w:pPr>
            <w:r>
              <w:rPr>
                <w:rFonts w:eastAsia="楷体" w:hint="eastAsia"/>
                <w:b/>
                <w:bCs/>
                <w:sz w:val="30"/>
                <w:szCs w:val="30"/>
              </w:rPr>
              <w:t>重点学科代码：</w:t>
            </w:r>
            <w:r>
              <w:rPr>
                <w:rFonts w:eastAsia="楷体"/>
                <w:b/>
                <w:bCs/>
                <w:sz w:val="30"/>
                <w:szCs w:val="30"/>
              </w:rPr>
              <w:t xml:space="preserve">    </w:t>
            </w:r>
          </w:p>
        </w:tc>
        <w:tc>
          <w:tcPr>
            <w:tcW w:w="5265" w:type="dxa"/>
            <w:tcBorders>
              <w:top w:val="nil"/>
              <w:left w:val="nil"/>
              <w:bottom w:val="single" w:sz="4" w:space="0" w:color="auto"/>
              <w:right w:val="nil"/>
            </w:tcBorders>
            <w:vAlign w:val="bottom"/>
          </w:tcPr>
          <w:p w:rsidR="00C5070F" w:rsidRDefault="00C5070F">
            <w:pPr>
              <w:adjustRightInd w:val="0"/>
              <w:snapToGrid w:val="0"/>
              <w:spacing w:line="640" w:lineRule="exact"/>
              <w:ind w:firstLine="600"/>
              <w:jc w:val="center"/>
              <w:textAlignment w:val="baseline"/>
              <w:rPr>
                <w:rFonts w:eastAsia="楷体"/>
                <w:sz w:val="30"/>
                <w:szCs w:val="30"/>
              </w:rPr>
            </w:pPr>
          </w:p>
        </w:tc>
      </w:tr>
      <w:tr w:rsidR="00C5070F" w:rsidTr="00C5070F">
        <w:trPr>
          <w:trHeight w:val="737"/>
          <w:jc w:val="center"/>
        </w:trPr>
        <w:tc>
          <w:tcPr>
            <w:tcW w:w="2715" w:type="dxa"/>
            <w:tcBorders>
              <w:top w:val="nil"/>
              <w:left w:val="nil"/>
              <w:bottom w:val="nil"/>
              <w:right w:val="nil"/>
            </w:tcBorders>
            <w:vAlign w:val="bottom"/>
            <w:hideMark/>
          </w:tcPr>
          <w:p w:rsidR="00C5070F" w:rsidRDefault="00C5070F">
            <w:pPr>
              <w:adjustRightInd w:val="0"/>
              <w:snapToGrid w:val="0"/>
              <w:spacing w:line="640" w:lineRule="exact"/>
              <w:jc w:val="right"/>
              <w:textAlignment w:val="baseline"/>
              <w:rPr>
                <w:rFonts w:eastAsia="楷体"/>
                <w:b/>
                <w:bCs/>
                <w:sz w:val="30"/>
                <w:szCs w:val="30"/>
              </w:rPr>
            </w:pPr>
            <w:r>
              <w:rPr>
                <w:rFonts w:eastAsia="楷体" w:hint="eastAsia"/>
                <w:b/>
                <w:bCs/>
                <w:sz w:val="30"/>
                <w:szCs w:val="30"/>
              </w:rPr>
              <w:t>重点学科名称：</w:t>
            </w:r>
          </w:p>
        </w:tc>
        <w:tc>
          <w:tcPr>
            <w:tcW w:w="5265" w:type="dxa"/>
            <w:tcBorders>
              <w:top w:val="single" w:sz="4" w:space="0" w:color="auto"/>
              <w:left w:val="nil"/>
              <w:bottom w:val="single" w:sz="4" w:space="0" w:color="auto"/>
              <w:right w:val="nil"/>
            </w:tcBorders>
            <w:vAlign w:val="bottom"/>
          </w:tcPr>
          <w:p w:rsidR="00C5070F" w:rsidRDefault="00C5070F">
            <w:pPr>
              <w:adjustRightInd w:val="0"/>
              <w:snapToGrid w:val="0"/>
              <w:spacing w:line="640" w:lineRule="exact"/>
              <w:ind w:firstLine="600"/>
              <w:jc w:val="center"/>
              <w:textAlignment w:val="baseline"/>
              <w:rPr>
                <w:rFonts w:eastAsia="楷体"/>
                <w:sz w:val="30"/>
                <w:szCs w:val="30"/>
              </w:rPr>
            </w:pPr>
          </w:p>
        </w:tc>
      </w:tr>
      <w:tr w:rsidR="00C5070F" w:rsidTr="00C5070F">
        <w:trPr>
          <w:trHeight w:val="737"/>
          <w:jc w:val="center"/>
        </w:trPr>
        <w:tc>
          <w:tcPr>
            <w:tcW w:w="2715" w:type="dxa"/>
            <w:tcBorders>
              <w:top w:val="nil"/>
              <w:left w:val="nil"/>
              <w:bottom w:val="nil"/>
              <w:right w:val="nil"/>
            </w:tcBorders>
            <w:vAlign w:val="bottom"/>
            <w:hideMark/>
          </w:tcPr>
          <w:p w:rsidR="00C5070F" w:rsidRDefault="00C5070F">
            <w:pPr>
              <w:adjustRightInd w:val="0"/>
              <w:snapToGrid w:val="0"/>
              <w:spacing w:line="640" w:lineRule="exact"/>
              <w:jc w:val="right"/>
              <w:textAlignment w:val="baseline"/>
              <w:rPr>
                <w:rFonts w:eastAsia="楷体"/>
                <w:sz w:val="30"/>
                <w:szCs w:val="30"/>
              </w:rPr>
            </w:pPr>
            <w:r>
              <w:rPr>
                <w:rFonts w:eastAsia="楷体" w:hint="eastAsia"/>
                <w:b/>
                <w:bCs/>
                <w:sz w:val="30"/>
                <w:szCs w:val="30"/>
              </w:rPr>
              <w:t>学位授权层次：</w:t>
            </w:r>
          </w:p>
        </w:tc>
        <w:tc>
          <w:tcPr>
            <w:tcW w:w="5265" w:type="dxa"/>
            <w:tcBorders>
              <w:top w:val="single" w:sz="4" w:space="0" w:color="auto"/>
              <w:left w:val="nil"/>
              <w:bottom w:val="nil"/>
              <w:right w:val="nil"/>
            </w:tcBorders>
            <w:vAlign w:val="bottom"/>
            <w:hideMark/>
          </w:tcPr>
          <w:p w:rsidR="00C5070F" w:rsidRDefault="00C5070F">
            <w:pPr>
              <w:adjustRightInd w:val="0"/>
              <w:snapToGrid w:val="0"/>
              <w:spacing w:line="640" w:lineRule="exact"/>
              <w:jc w:val="left"/>
              <w:textAlignment w:val="baseline"/>
              <w:rPr>
                <w:rFonts w:eastAsia="楷体"/>
                <w:sz w:val="30"/>
                <w:szCs w:val="30"/>
              </w:rPr>
            </w:pPr>
            <w:r>
              <w:rPr>
                <w:rFonts w:eastAsia="楷体"/>
                <w:sz w:val="44"/>
                <w:szCs w:val="44"/>
              </w:rPr>
              <w:t>□</w:t>
            </w:r>
            <w:r>
              <w:rPr>
                <w:rFonts w:eastAsia="楷体" w:hint="eastAsia"/>
                <w:sz w:val="30"/>
                <w:szCs w:val="30"/>
              </w:rPr>
              <w:t>博士</w:t>
            </w:r>
            <w:r>
              <w:rPr>
                <w:rFonts w:eastAsia="楷体"/>
                <w:sz w:val="30"/>
                <w:szCs w:val="30"/>
              </w:rPr>
              <w:t xml:space="preserve">      </w:t>
            </w:r>
            <w:r>
              <w:rPr>
                <w:rFonts w:eastAsia="楷体"/>
                <w:sz w:val="44"/>
                <w:szCs w:val="44"/>
              </w:rPr>
              <w:t>□</w:t>
            </w:r>
            <w:r>
              <w:rPr>
                <w:rFonts w:eastAsia="楷体" w:hint="eastAsia"/>
                <w:sz w:val="30"/>
                <w:szCs w:val="30"/>
              </w:rPr>
              <w:t>硕士</w:t>
            </w:r>
            <w:r>
              <w:rPr>
                <w:rFonts w:eastAsia="楷体"/>
                <w:sz w:val="30"/>
                <w:szCs w:val="30"/>
              </w:rPr>
              <w:t xml:space="preserve">      </w:t>
            </w:r>
            <w:r>
              <w:rPr>
                <w:rFonts w:eastAsia="楷体"/>
                <w:sz w:val="44"/>
                <w:szCs w:val="44"/>
              </w:rPr>
              <w:t>□</w:t>
            </w:r>
            <w:r>
              <w:rPr>
                <w:rFonts w:eastAsia="楷体" w:hint="eastAsia"/>
                <w:sz w:val="30"/>
                <w:szCs w:val="30"/>
              </w:rPr>
              <w:t>学士</w:t>
            </w:r>
          </w:p>
        </w:tc>
      </w:tr>
      <w:tr w:rsidR="00C5070F" w:rsidTr="00C5070F">
        <w:trPr>
          <w:trHeight w:val="2064"/>
          <w:jc w:val="center"/>
        </w:trPr>
        <w:tc>
          <w:tcPr>
            <w:tcW w:w="2715" w:type="dxa"/>
            <w:tcBorders>
              <w:top w:val="nil"/>
              <w:left w:val="nil"/>
              <w:bottom w:val="nil"/>
              <w:right w:val="nil"/>
            </w:tcBorders>
            <w:hideMark/>
          </w:tcPr>
          <w:p w:rsidR="00C5070F" w:rsidRDefault="00C5070F">
            <w:pPr>
              <w:adjustRightInd w:val="0"/>
              <w:snapToGrid w:val="0"/>
              <w:spacing w:beforeLines="50" w:before="156" w:line="640" w:lineRule="exact"/>
              <w:jc w:val="right"/>
              <w:textAlignment w:val="baseline"/>
              <w:rPr>
                <w:rFonts w:eastAsia="楷体"/>
                <w:b/>
                <w:bCs/>
                <w:sz w:val="30"/>
                <w:szCs w:val="30"/>
              </w:rPr>
            </w:pPr>
            <w:r>
              <w:rPr>
                <w:rFonts w:eastAsia="楷体" w:hint="eastAsia"/>
                <w:b/>
                <w:bCs/>
                <w:sz w:val="30"/>
                <w:szCs w:val="30"/>
              </w:rPr>
              <w:t>重点学科类别：</w:t>
            </w:r>
          </w:p>
        </w:tc>
        <w:tc>
          <w:tcPr>
            <w:tcW w:w="5265" w:type="dxa"/>
            <w:tcBorders>
              <w:top w:val="nil"/>
              <w:left w:val="nil"/>
              <w:bottom w:val="nil"/>
              <w:right w:val="nil"/>
            </w:tcBorders>
            <w:vAlign w:val="bottom"/>
            <w:hideMark/>
          </w:tcPr>
          <w:p w:rsidR="00C5070F" w:rsidRDefault="00C5070F">
            <w:pPr>
              <w:adjustRightInd w:val="0"/>
              <w:snapToGrid w:val="0"/>
              <w:spacing w:line="640" w:lineRule="exact"/>
              <w:textAlignment w:val="baseline"/>
              <w:rPr>
                <w:rFonts w:eastAsia="楷体"/>
                <w:sz w:val="30"/>
                <w:szCs w:val="30"/>
              </w:rPr>
            </w:pPr>
            <w:r>
              <w:rPr>
                <w:rFonts w:eastAsia="楷体"/>
                <w:sz w:val="44"/>
                <w:szCs w:val="44"/>
              </w:rPr>
              <w:t>□</w:t>
            </w:r>
            <w:r>
              <w:rPr>
                <w:rFonts w:eastAsia="楷体" w:hint="eastAsia"/>
                <w:sz w:val="30"/>
                <w:szCs w:val="30"/>
              </w:rPr>
              <w:t>省重点学科</w:t>
            </w:r>
            <w:r>
              <w:rPr>
                <w:rFonts w:eastAsia="楷体"/>
                <w:sz w:val="30"/>
                <w:szCs w:val="30"/>
              </w:rPr>
              <w:t> </w:t>
            </w:r>
          </w:p>
          <w:p w:rsidR="00C5070F" w:rsidRDefault="00C5070F">
            <w:pPr>
              <w:adjustRightInd w:val="0"/>
              <w:snapToGrid w:val="0"/>
              <w:spacing w:line="640" w:lineRule="exact"/>
              <w:textAlignment w:val="baseline"/>
              <w:rPr>
                <w:rFonts w:eastAsia="楷体"/>
                <w:sz w:val="30"/>
                <w:szCs w:val="30"/>
              </w:rPr>
            </w:pPr>
            <w:r>
              <w:rPr>
                <w:rFonts w:eastAsia="楷体"/>
                <w:sz w:val="44"/>
                <w:szCs w:val="44"/>
              </w:rPr>
              <w:t>□</w:t>
            </w:r>
            <w:r>
              <w:rPr>
                <w:rFonts w:eastAsia="楷体" w:hint="eastAsia"/>
                <w:sz w:val="30"/>
                <w:szCs w:val="30"/>
              </w:rPr>
              <w:t>省重点（培育）学科</w:t>
            </w:r>
          </w:p>
          <w:p w:rsidR="00C5070F" w:rsidRDefault="00C5070F">
            <w:pPr>
              <w:adjustRightInd w:val="0"/>
              <w:snapToGrid w:val="0"/>
              <w:spacing w:line="640" w:lineRule="exact"/>
              <w:textAlignment w:val="baseline"/>
              <w:rPr>
                <w:rFonts w:eastAsia="楷体"/>
                <w:sz w:val="30"/>
                <w:szCs w:val="30"/>
              </w:rPr>
            </w:pPr>
            <w:r>
              <w:rPr>
                <w:rFonts w:eastAsia="楷体"/>
                <w:sz w:val="44"/>
                <w:szCs w:val="44"/>
              </w:rPr>
              <w:t>□</w:t>
            </w:r>
            <w:r>
              <w:rPr>
                <w:rFonts w:eastAsia="楷体" w:hint="eastAsia"/>
                <w:sz w:val="30"/>
                <w:szCs w:val="30"/>
              </w:rPr>
              <w:t>省重点建设学科</w:t>
            </w:r>
          </w:p>
        </w:tc>
      </w:tr>
      <w:tr w:rsidR="00C5070F" w:rsidTr="00C5070F">
        <w:trPr>
          <w:trHeight w:val="737"/>
          <w:jc w:val="center"/>
        </w:trPr>
        <w:tc>
          <w:tcPr>
            <w:tcW w:w="2715" w:type="dxa"/>
            <w:tcBorders>
              <w:top w:val="nil"/>
              <w:left w:val="nil"/>
              <w:bottom w:val="nil"/>
              <w:right w:val="nil"/>
            </w:tcBorders>
            <w:vAlign w:val="bottom"/>
            <w:hideMark/>
          </w:tcPr>
          <w:p w:rsidR="00C5070F" w:rsidRDefault="00C5070F">
            <w:pPr>
              <w:adjustRightInd w:val="0"/>
              <w:snapToGrid w:val="0"/>
              <w:spacing w:line="640" w:lineRule="exact"/>
              <w:jc w:val="right"/>
              <w:textAlignment w:val="baseline"/>
              <w:rPr>
                <w:rFonts w:eastAsia="楷体"/>
                <w:b/>
                <w:bCs/>
                <w:sz w:val="30"/>
                <w:szCs w:val="30"/>
              </w:rPr>
            </w:pPr>
            <w:r>
              <w:rPr>
                <w:rFonts w:eastAsia="楷体" w:hint="eastAsia"/>
                <w:b/>
                <w:bCs/>
                <w:sz w:val="30"/>
                <w:szCs w:val="30"/>
              </w:rPr>
              <w:t>项目责任单位：</w:t>
            </w:r>
          </w:p>
        </w:tc>
        <w:tc>
          <w:tcPr>
            <w:tcW w:w="5265" w:type="dxa"/>
            <w:tcBorders>
              <w:top w:val="nil"/>
              <w:left w:val="nil"/>
              <w:bottom w:val="single" w:sz="4" w:space="0" w:color="auto"/>
              <w:right w:val="nil"/>
            </w:tcBorders>
            <w:vAlign w:val="bottom"/>
            <w:hideMark/>
          </w:tcPr>
          <w:p w:rsidR="00C5070F" w:rsidRDefault="00C5070F">
            <w:pPr>
              <w:adjustRightInd w:val="0"/>
              <w:snapToGrid w:val="0"/>
              <w:spacing w:line="640" w:lineRule="exact"/>
              <w:ind w:right="600" w:firstLine="600"/>
              <w:jc w:val="center"/>
              <w:textAlignment w:val="baseline"/>
              <w:rPr>
                <w:rFonts w:eastAsia="楷体"/>
                <w:sz w:val="30"/>
                <w:szCs w:val="30"/>
              </w:rPr>
            </w:pPr>
            <w:r>
              <w:rPr>
                <w:rFonts w:eastAsia="楷体" w:hint="eastAsia"/>
                <w:sz w:val="30"/>
                <w:szCs w:val="30"/>
              </w:rPr>
              <w:t>（公章）</w:t>
            </w:r>
          </w:p>
        </w:tc>
      </w:tr>
    </w:tbl>
    <w:p w:rsidR="00C5070F" w:rsidRDefault="00C5070F" w:rsidP="00C5070F">
      <w:pPr>
        <w:spacing w:line="640" w:lineRule="exact"/>
        <w:ind w:firstLine="640"/>
        <w:jc w:val="center"/>
        <w:rPr>
          <w:szCs w:val="21"/>
        </w:rPr>
      </w:pPr>
      <w:r>
        <w:t xml:space="preserve"> </w:t>
      </w:r>
    </w:p>
    <w:p w:rsidR="00C5070F" w:rsidRDefault="00C5070F" w:rsidP="00C5070F">
      <w:pPr>
        <w:adjustRightInd w:val="0"/>
        <w:snapToGrid w:val="0"/>
        <w:ind w:firstLine="721"/>
        <w:jc w:val="center"/>
        <w:textAlignment w:val="baseline"/>
        <w:rPr>
          <w:rFonts w:eastAsia="华文中宋"/>
          <w:b/>
          <w:bCs/>
          <w:spacing w:val="20"/>
          <w:szCs w:val="32"/>
        </w:rPr>
      </w:pPr>
      <w:r>
        <w:rPr>
          <w:rFonts w:eastAsia="华文中宋"/>
          <w:b/>
          <w:bCs/>
          <w:spacing w:val="20"/>
          <w:szCs w:val="32"/>
        </w:rPr>
        <w:t xml:space="preserve"> </w:t>
      </w:r>
    </w:p>
    <w:p w:rsidR="00C5070F" w:rsidRDefault="00C5070F" w:rsidP="00C5070F">
      <w:pPr>
        <w:adjustRightInd w:val="0"/>
        <w:snapToGrid w:val="0"/>
        <w:ind w:firstLine="720"/>
        <w:jc w:val="center"/>
        <w:textAlignment w:val="baseline"/>
        <w:rPr>
          <w:rFonts w:eastAsia="华文中宋"/>
          <w:bCs/>
          <w:spacing w:val="20"/>
          <w:szCs w:val="32"/>
        </w:rPr>
      </w:pPr>
      <w:r>
        <w:rPr>
          <w:rFonts w:eastAsia="华文中宋" w:hint="eastAsia"/>
          <w:bCs/>
          <w:spacing w:val="20"/>
          <w:szCs w:val="32"/>
        </w:rPr>
        <w:t>江</w:t>
      </w:r>
      <w:r>
        <w:rPr>
          <w:rFonts w:eastAsia="华文中宋"/>
          <w:bCs/>
          <w:spacing w:val="20"/>
          <w:szCs w:val="32"/>
        </w:rPr>
        <w:t xml:space="preserve"> </w:t>
      </w:r>
      <w:r>
        <w:rPr>
          <w:rFonts w:eastAsia="华文中宋" w:hint="eastAsia"/>
          <w:bCs/>
          <w:spacing w:val="20"/>
          <w:szCs w:val="32"/>
        </w:rPr>
        <w:t>苏</w:t>
      </w:r>
      <w:r>
        <w:rPr>
          <w:rFonts w:eastAsia="华文中宋"/>
          <w:bCs/>
          <w:spacing w:val="20"/>
          <w:szCs w:val="32"/>
        </w:rPr>
        <w:t xml:space="preserve"> </w:t>
      </w:r>
      <w:r>
        <w:rPr>
          <w:rFonts w:eastAsia="华文中宋" w:hint="eastAsia"/>
          <w:bCs/>
          <w:spacing w:val="20"/>
          <w:szCs w:val="32"/>
        </w:rPr>
        <w:t>省</w:t>
      </w:r>
      <w:r>
        <w:rPr>
          <w:rFonts w:eastAsia="华文中宋"/>
          <w:bCs/>
          <w:spacing w:val="20"/>
          <w:szCs w:val="32"/>
        </w:rPr>
        <w:t xml:space="preserve"> </w:t>
      </w:r>
      <w:r>
        <w:rPr>
          <w:rFonts w:eastAsia="华文中宋" w:hint="eastAsia"/>
          <w:bCs/>
          <w:spacing w:val="20"/>
          <w:szCs w:val="32"/>
        </w:rPr>
        <w:t>教</w:t>
      </w:r>
      <w:r>
        <w:rPr>
          <w:rFonts w:eastAsia="华文中宋"/>
          <w:bCs/>
          <w:spacing w:val="20"/>
          <w:szCs w:val="32"/>
        </w:rPr>
        <w:t xml:space="preserve"> </w:t>
      </w:r>
      <w:r>
        <w:rPr>
          <w:rFonts w:eastAsia="华文中宋" w:hint="eastAsia"/>
          <w:bCs/>
          <w:spacing w:val="20"/>
          <w:szCs w:val="32"/>
        </w:rPr>
        <w:t>育</w:t>
      </w:r>
      <w:r>
        <w:rPr>
          <w:rFonts w:eastAsia="华文中宋"/>
          <w:bCs/>
          <w:spacing w:val="20"/>
          <w:szCs w:val="32"/>
        </w:rPr>
        <w:t xml:space="preserve"> </w:t>
      </w:r>
      <w:r>
        <w:rPr>
          <w:rFonts w:eastAsia="华文中宋" w:hint="eastAsia"/>
          <w:bCs/>
          <w:spacing w:val="20"/>
          <w:szCs w:val="32"/>
        </w:rPr>
        <w:t>厅</w:t>
      </w:r>
    </w:p>
    <w:p w:rsidR="00C5070F" w:rsidRDefault="00C5070F" w:rsidP="00C5070F">
      <w:pPr>
        <w:adjustRightInd w:val="0"/>
        <w:snapToGrid w:val="0"/>
        <w:ind w:firstLine="720"/>
        <w:jc w:val="center"/>
        <w:textAlignment w:val="baseline"/>
        <w:rPr>
          <w:rFonts w:eastAsia="华文中宋"/>
          <w:bCs/>
          <w:color w:val="FF0000"/>
          <w:spacing w:val="20"/>
          <w:szCs w:val="32"/>
        </w:rPr>
      </w:pPr>
      <w:r>
        <w:rPr>
          <w:rFonts w:eastAsia="华文中宋"/>
          <w:bCs/>
          <w:color w:val="000000"/>
          <w:spacing w:val="20"/>
          <w:szCs w:val="32"/>
        </w:rPr>
        <w:t>2021</w:t>
      </w:r>
      <w:r>
        <w:rPr>
          <w:rFonts w:eastAsia="华文中宋" w:hint="eastAsia"/>
          <w:bCs/>
          <w:color w:val="000000"/>
          <w:spacing w:val="20"/>
          <w:szCs w:val="32"/>
        </w:rPr>
        <w:t>年</w:t>
      </w:r>
      <w:r>
        <w:rPr>
          <w:rFonts w:eastAsia="华文中宋"/>
          <w:bCs/>
          <w:spacing w:val="20"/>
          <w:szCs w:val="32"/>
        </w:rPr>
        <w:t>4</w:t>
      </w:r>
      <w:r>
        <w:rPr>
          <w:rFonts w:eastAsia="华文中宋" w:hint="eastAsia"/>
          <w:bCs/>
          <w:spacing w:val="20"/>
          <w:szCs w:val="32"/>
        </w:rPr>
        <w:t>月</w:t>
      </w:r>
    </w:p>
    <w:p w:rsidR="00C5070F" w:rsidRDefault="00C5070F" w:rsidP="00C5070F">
      <w:pPr>
        <w:spacing w:line="320" w:lineRule="atLeast"/>
        <w:ind w:left="425" w:rightChars="201" w:right="422" w:hangingChars="118" w:hanging="425"/>
        <w:jc w:val="center"/>
        <w:rPr>
          <w:rFonts w:eastAsia="华文中宋"/>
          <w:b/>
          <w:bCs/>
          <w:sz w:val="36"/>
          <w:szCs w:val="36"/>
        </w:rPr>
      </w:pPr>
      <w:r>
        <w:rPr>
          <w:rFonts w:eastAsia="华文中宋"/>
          <w:b/>
          <w:bCs/>
          <w:sz w:val="36"/>
          <w:szCs w:val="36"/>
        </w:rPr>
        <w:t xml:space="preserve"> </w:t>
      </w:r>
    </w:p>
    <w:p w:rsidR="00C5070F" w:rsidRDefault="00C5070F" w:rsidP="00C5070F">
      <w:pPr>
        <w:spacing w:line="320" w:lineRule="atLeast"/>
        <w:ind w:left="425" w:rightChars="201" w:right="422" w:hangingChars="118" w:hanging="425"/>
        <w:jc w:val="center"/>
        <w:rPr>
          <w:rFonts w:eastAsia="华文中宋"/>
          <w:b/>
          <w:bCs/>
          <w:sz w:val="36"/>
          <w:szCs w:val="36"/>
        </w:rPr>
      </w:pPr>
    </w:p>
    <w:p w:rsidR="00C5070F" w:rsidRDefault="00C5070F" w:rsidP="00C5070F">
      <w:pPr>
        <w:spacing w:line="320" w:lineRule="atLeast"/>
        <w:ind w:left="425" w:rightChars="201" w:right="422" w:hangingChars="118" w:hanging="425"/>
        <w:jc w:val="center"/>
        <w:rPr>
          <w:rFonts w:eastAsia="华文中宋"/>
          <w:b/>
          <w:bCs/>
          <w:sz w:val="36"/>
          <w:szCs w:val="36"/>
        </w:rPr>
      </w:pPr>
    </w:p>
    <w:p w:rsidR="00C5070F" w:rsidRDefault="00C5070F" w:rsidP="00C5070F">
      <w:pPr>
        <w:spacing w:line="320" w:lineRule="atLeast"/>
        <w:ind w:left="425" w:rightChars="201" w:right="422" w:hangingChars="118" w:hanging="425"/>
        <w:jc w:val="center"/>
        <w:rPr>
          <w:rFonts w:eastAsia="华文中宋"/>
          <w:b/>
          <w:bCs/>
          <w:sz w:val="36"/>
          <w:szCs w:val="36"/>
        </w:rPr>
      </w:pPr>
    </w:p>
    <w:p w:rsidR="00C5070F" w:rsidRDefault="00C5070F" w:rsidP="00C5070F">
      <w:pPr>
        <w:spacing w:line="320" w:lineRule="atLeast"/>
        <w:ind w:left="425" w:rightChars="201" w:right="422" w:hangingChars="118" w:hanging="425"/>
        <w:jc w:val="center"/>
        <w:rPr>
          <w:rFonts w:eastAsia="华文中宋"/>
          <w:b/>
          <w:bCs/>
          <w:sz w:val="36"/>
          <w:szCs w:val="36"/>
        </w:rPr>
      </w:pPr>
      <w:r>
        <w:rPr>
          <w:rFonts w:eastAsia="华文中宋" w:hint="eastAsia"/>
          <w:b/>
          <w:bCs/>
          <w:sz w:val="36"/>
          <w:szCs w:val="36"/>
        </w:rPr>
        <w:t>填</w:t>
      </w:r>
      <w:r>
        <w:rPr>
          <w:rFonts w:eastAsia="华文中宋"/>
          <w:b/>
          <w:bCs/>
          <w:sz w:val="36"/>
          <w:szCs w:val="36"/>
        </w:rPr>
        <w:t xml:space="preserve">  </w:t>
      </w:r>
      <w:r>
        <w:rPr>
          <w:rFonts w:eastAsia="华文中宋" w:hint="eastAsia"/>
          <w:b/>
          <w:bCs/>
          <w:sz w:val="36"/>
          <w:szCs w:val="36"/>
        </w:rPr>
        <w:t>表</w:t>
      </w:r>
      <w:r>
        <w:rPr>
          <w:rFonts w:eastAsia="华文中宋"/>
          <w:b/>
          <w:bCs/>
          <w:sz w:val="36"/>
          <w:szCs w:val="36"/>
        </w:rPr>
        <w:t xml:space="preserve">  </w:t>
      </w:r>
      <w:r>
        <w:rPr>
          <w:rFonts w:eastAsia="华文中宋" w:hint="eastAsia"/>
          <w:b/>
          <w:bCs/>
          <w:sz w:val="36"/>
          <w:szCs w:val="36"/>
        </w:rPr>
        <w:t>说</w:t>
      </w:r>
      <w:r>
        <w:rPr>
          <w:rFonts w:eastAsia="华文中宋"/>
          <w:b/>
          <w:bCs/>
          <w:sz w:val="36"/>
          <w:szCs w:val="36"/>
        </w:rPr>
        <w:t xml:space="preserve">  </w:t>
      </w:r>
      <w:r>
        <w:rPr>
          <w:rFonts w:eastAsia="华文中宋" w:hint="eastAsia"/>
          <w:b/>
          <w:bCs/>
          <w:sz w:val="36"/>
          <w:szCs w:val="36"/>
        </w:rPr>
        <w:t>明</w:t>
      </w:r>
    </w:p>
    <w:p w:rsidR="00C5070F" w:rsidRDefault="00C5070F" w:rsidP="00C5070F">
      <w:pPr>
        <w:snapToGrid w:val="0"/>
        <w:spacing w:line="300" w:lineRule="auto"/>
        <w:ind w:left="248" w:rightChars="201" w:right="422" w:hangingChars="118" w:hanging="248"/>
        <w:jc w:val="left"/>
        <w:outlineLvl w:val="0"/>
        <w:rPr>
          <w:szCs w:val="21"/>
        </w:rPr>
      </w:pPr>
      <w:r>
        <w:t xml:space="preserve"> </w:t>
      </w:r>
    </w:p>
    <w:p w:rsidR="00C5070F" w:rsidRDefault="00C5070F" w:rsidP="00C5070F">
      <w:pPr>
        <w:snapToGrid w:val="0"/>
        <w:spacing w:line="560" w:lineRule="exact"/>
        <w:ind w:left="330" w:rightChars="201" w:right="422" w:firstLine="560"/>
        <w:rPr>
          <w:rFonts w:eastAsia="仿宋_GB2312"/>
          <w:sz w:val="28"/>
          <w:szCs w:val="28"/>
        </w:rPr>
      </w:pPr>
      <w:r>
        <w:rPr>
          <w:rFonts w:eastAsia="仿宋_GB2312"/>
          <w:sz w:val="28"/>
          <w:szCs w:val="28"/>
        </w:rPr>
        <w:t xml:space="preserve">1. </w:t>
      </w:r>
      <w:r>
        <w:rPr>
          <w:rFonts w:eastAsia="仿宋_GB2312" w:hint="eastAsia"/>
          <w:sz w:val="28"/>
          <w:szCs w:val="28"/>
        </w:rPr>
        <w:t>本表填写内容起止时间为</w:t>
      </w:r>
      <w:r>
        <w:rPr>
          <w:rFonts w:eastAsia="仿宋_GB2312"/>
          <w:sz w:val="28"/>
          <w:szCs w:val="28"/>
        </w:rPr>
        <w:t>2016</w:t>
      </w:r>
      <w:r>
        <w:rPr>
          <w:rFonts w:eastAsia="仿宋_GB2312" w:hint="eastAsia"/>
          <w:sz w:val="28"/>
          <w:szCs w:val="28"/>
        </w:rPr>
        <w:t>年</w:t>
      </w:r>
      <w:r>
        <w:rPr>
          <w:rFonts w:eastAsia="仿宋_GB2312"/>
          <w:sz w:val="28"/>
          <w:szCs w:val="28"/>
        </w:rPr>
        <w:t>1</w:t>
      </w:r>
      <w:r>
        <w:rPr>
          <w:rFonts w:eastAsia="仿宋_GB2312" w:hint="eastAsia"/>
          <w:sz w:val="28"/>
          <w:szCs w:val="28"/>
        </w:rPr>
        <w:t>月</w:t>
      </w:r>
      <w:r>
        <w:rPr>
          <w:rFonts w:eastAsia="仿宋_GB2312"/>
          <w:sz w:val="28"/>
          <w:szCs w:val="28"/>
        </w:rPr>
        <w:t>1</w:t>
      </w:r>
      <w:r>
        <w:rPr>
          <w:rFonts w:eastAsia="仿宋_GB2312" w:hint="eastAsia"/>
          <w:sz w:val="28"/>
          <w:szCs w:val="28"/>
        </w:rPr>
        <w:t>日至</w:t>
      </w:r>
      <w:r>
        <w:rPr>
          <w:rFonts w:eastAsia="仿宋_GB2312"/>
          <w:sz w:val="28"/>
          <w:szCs w:val="28"/>
        </w:rPr>
        <w:t>2020</w:t>
      </w:r>
      <w:r>
        <w:rPr>
          <w:rFonts w:eastAsia="仿宋_GB2312" w:hint="eastAsia"/>
          <w:sz w:val="28"/>
          <w:szCs w:val="28"/>
        </w:rPr>
        <w:t>年</w:t>
      </w:r>
      <w:r>
        <w:rPr>
          <w:rFonts w:eastAsia="仿宋_GB2312"/>
          <w:sz w:val="28"/>
          <w:szCs w:val="28"/>
        </w:rPr>
        <w:t>12</w:t>
      </w:r>
      <w:r>
        <w:rPr>
          <w:rFonts w:eastAsia="仿宋_GB2312" w:hint="eastAsia"/>
          <w:sz w:val="28"/>
          <w:szCs w:val="28"/>
        </w:rPr>
        <w:t>月</w:t>
      </w:r>
      <w:r>
        <w:rPr>
          <w:rFonts w:eastAsia="仿宋_GB2312"/>
          <w:sz w:val="28"/>
          <w:szCs w:val="28"/>
        </w:rPr>
        <w:t>31</w:t>
      </w:r>
      <w:r>
        <w:rPr>
          <w:rFonts w:eastAsia="仿宋_GB2312" w:hint="eastAsia"/>
          <w:sz w:val="28"/>
          <w:szCs w:val="28"/>
        </w:rPr>
        <w:t>日。各类成果以正式发表、合同签订或上级批复文件的时间为准。</w:t>
      </w:r>
    </w:p>
    <w:p w:rsidR="00C5070F" w:rsidRDefault="00C5070F" w:rsidP="00C5070F">
      <w:pPr>
        <w:snapToGrid w:val="0"/>
        <w:spacing w:line="560" w:lineRule="exact"/>
        <w:ind w:left="330" w:rightChars="201" w:right="422" w:firstLine="560"/>
        <w:rPr>
          <w:rFonts w:eastAsia="仿宋_GB2312"/>
          <w:sz w:val="28"/>
          <w:szCs w:val="28"/>
        </w:rPr>
      </w:pPr>
      <w:r>
        <w:rPr>
          <w:rFonts w:eastAsia="仿宋_GB2312"/>
          <w:sz w:val="28"/>
          <w:szCs w:val="28"/>
        </w:rPr>
        <w:t xml:space="preserve">2. </w:t>
      </w:r>
      <w:r>
        <w:rPr>
          <w:rFonts w:eastAsia="仿宋_GB2312" w:hint="eastAsia"/>
          <w:sz w:val="28"/>
          <w:szCs w:val="28"/>
        </w:rPr>
        <w:t>本表填写中涉及的人员均指人事关系隶属本单位的在编人员以及与本单位签署全职工作合同（截至</w:t>
      </w:r>
      <w:r>
        <w:rPr>
          <w:rFonts w:eastAsia="仿宋_GB2312"/>
          <w:sz w:val="28"/>
          <w:szCs w:val="28"/>
        </w:rPr>
        <w:t>2020</w:t>
      </w:r>
      <w:r>
        <w:rPr>
          <w:rFonts w:eastAsia="仿宋_GB2312" w:hint="eastAsia"/>
          <w:sz w:val="28"/>
          <w:szCs w:val="28"/>
        </w:rPr>
        <w:t>年</w:t>
      </w:r>
      <w:r>
        <w:rPr>
          <w:rFonts w:eastAsia="仿宋_GB2312"/>
          <w:sz w:val="28"/>
          <w:szCs w:val="28"/>
        </w:rPr>
        <w:t>12</w:t>
      </w:r>
      <w:r>
        <w:rPr>
          <w:rFonts w:eastAsia="仿宋_GB2312" w:hint="eastAsia"/>
          <w:sz w:val="28"/>
          <w:szCs w:val="28"/>
        </w:rPr>
        <w:t>月</w:t>
      </w:r>
      <w:r>
        <w:rPr>
          <w:rFonts w:eastAsia="仿宋_GB2312"/>
          <w:sz w:val="28"/>
          <w:szCs w:val="28"/>
        </w:rPr>
        <w:t>31</w:t>
      </w:r>
      <w:r>
        <w:rPr>
          <w:rFonts w:eastAsia="仿宋_GB2312" w:hint="eastAsia"/>
          <w:sz w:val="28"/>
          <w:szCs w:val="28"/>
        </w:rPr>
        <w:t>日合同尚在有效期内）的专任教师（含外国籍教师），兼职人员不计在内。表中涉及的成果均指本单位人员署名本单位获得的成果，非第一单位取得的成果请注明本单位排名及本单位人员排序。</w:t>
      </w:r>
    </w:p>
    <w:p w:rsidR="00C5070F" w:rsidRDefault="00C5070F" w:rsidP="00C5070F">
      <w:pPr>
        <w:snapToGrid w:val="0"/>
        <w:spacing w:line="560" w:lineRule="exact"/>
        <w:ind w:left="330" w:rightChars="201" w:right="422" w:firstLine="560"/>
        <w:rPr>
          <w:rFonts w:eastAsia="仿宋_GB2312"/>
          <w:sz w:val="28"/>
          <w:szCs w:val="28"/>
        </w:rPr>
      </w:pPr>
      <w:r>
        <w:rPr>
          <w:rFonts w:eastAsia="仿宋_GB2312"/>
          <w:sz w:val="28"/>
          <w:szCs w:val="28"/>
        </w:rPr>
        <w:t xml:space="preserve">3. </w:t>
      </w:r>
      <w:r>
        <w:rPr>
          <w:rFonts w:eastAsia="仿宋_GB2312" w:hint="eastAsia"/>
          <w:sz w:val="28"/>
          <w:szCs w:val="28"/>
        </w:rPr>
        <w:t>各责任单位的人员和取得的各类成果、平台，不得在不同立项学科间重复使用，不得挪用任何不属于本学科的成果。由多学科共同取得的成果及支撑平台，责任单位应将其归入</w:t>
      </w:r>
      <w:proofErr w:type="gramStart"/>
      <w:r>
        <w:rPr>
          <w:rFonts w:eastAsia="仿宋_GB2312" w:hint="eastAsia"/>
          <w:sz w:val="28"/>
          <w:szCs w:val="28"/>
        </w:rPr>
        <w:t>作出</w:t>
      </w:r>
      <w:proofErr w:type="gramEnd"/>
      <w:r>
        <w:rPr>
          <w:rFonts w:eastAsia="仿宋_GB2312" w:hint="eastAsia"/>
          <w:sz w:val="28"/>
          <w:szCs w:val="28"/>
        </w:rPr>
        <w:t>最主要贡献的某一个立项学科。</w:t>
      </w:r>
    </w:p>
    <w:p w:rsidR="00C5070F" w:rsidRDefault="00C5070F" w:rsidP="00C5070F">
      <w:pPr>
        <w:snapToGrid w:val="0"/>
        <w:spacing w:line="560" w:lineRule="exact"/>
        <w:ind w:left="330" w:rightChars="201" w:right="422" w:firstLine="560"/>
        <w:rPr>
          <w:rFonts w:eastAsia="仿宋_GB2312"/>
          <w:sz w:val="28"/>
          <w:szCs w:val="28"/>
        </w:rPr>
      </w:pPr>
      <w:r>
        <w:rPr>
          <w:rFonts w:eastAsia="仿宋_GB2312"/>
          <w:sz w:val="28"/>
          <w:szCs w:val="28"/>
        </w:rPr>
        <w:t xml:space="preserve">4. </w:t>
      </w:r>
      <w:r>
        <w:rPr>
          <w:rFonts w:eastAsia="仿宋_GB2312" w:hint="eastAsia"/>
          <w:sz w:val="28"/>
          <w:szCs w:val="28"/>
        </w:rPr>
        <w:t>本表中涉及国家机密的内容，请按国家有关保密规定，进行</w:t>
      </w:r>
      <w:proofErr w:type="gramStart"/>
      <w:r>
        <w:rPr>
          <w:rFonts w:eastAsia="仿宋_GB2312" w:hint="eastAsia"/>
          <w:sz w:val="28"/>
          <w:szCs w:val="28"/>
        </w:rPr>
        <w:t>脱密处理</w:t>
      </w:r>
      <w:proofErr w:type="gramEnd"/>
      <w:r>
        <w:rPr>
          <w:rFonts w:eastAsia="仿宋_GB2312" w:hint="eastAsia"/>
          <w:sz w:val="28"/>
          <w:szCs w:val="28"/>
        </w:rPr>
        <w:t>后填写。</w:t>
      </w:r>
    </w:p>
    <w:p w:rsidR="00C5070F" w:rsidRDefault="00C5070F" w:rsidP="00C5070F">
      <w:pPr>
        <w:snapToGrid w:val="0"/>
        <w:spacing w:line="560" w:lineRule="exact"/>
        <w:ind w:left="330" w:rightChars="201" w:right="422" w:firstLine="560"/>
        <w:rPr>
          <w:szCs w:val="21"/>
        </w:rPr>
      </w:pPr>
      <w:r>
        <w:rPr>
          <w:rFonts w:eastAsia="仿宋_GB2312"/>
          <w:sz w:val="28"/>
          <w:szCs w:val="28"/>
        </w:rPr>
        <w:t xml:space="preserve">5. </w:t>
      </w:r>
      <w:r>
        <w:rPr>
          <w:rFonts w:eastAsia="仿宋_GB2312" w:hint="eastAsia"/>
          <w:sz w:val="28"/>
          <w:szCs w:val="28"/>
        </w:rPr>
        <w:t>文字部分请用小四宋体，用</w:t>
      </w:r>
      <w:r>
        <w:rPr>
          <w:rFonts w:eastAsia="仿宋_GB2312"/>
          <w:sz w:val="28"/>
          <w:szCs w:val="28"/>
        </w:rPr>
        <w:t>A4</w:t>
      </w:r>
      <w:r>
        <w:rPr>
          <w:rFonts w:eastAsia="仿宋_GB2312" w:hint="eastAsia"/>
          <w:sz w:val="28"/>
          <w:szCs w:val="28"/>
        </w:rPr>
        <w:t>纸正反打印，装订整齐，本表封面之上无需另加其他封面。</w:t>
      </w:r>
    </w:p>
    <w:p w:rsidR="00C5070F" w:rsidRDefault="00C5070F" w:rsidP="00C5070F">
      <w:pPr>
        <w:snapToGrid w:val="0"/>
        <w:spacing w:line="560" w:lineRule="exact"/>
        <w:ind w:left="379" w:rightChars="201" w:right="422" w:firstLine="641"/>
        <w:jc w:val="left"/>
        <w:outlineLvl w:val="0"/>
        <w:rPr>
          <w:rFonts w:eastAsia="黑体"/>
          <w:b/>
          <w:bCs/>
          <w:szCs w:val="32"/>
        </w:rPr>
      </w:pPr>
      <w:r>
        <w:rPr>
          <w:rFonts w:eastAsia="黑体"/>
          <w:b/>
          <w:bCs/>
          <w:szCs w:val="32"/>
        </w:rPr>
        <w:t xml:space="preserve"> </w:t>
      </w:r>
    </w:p>
    <w:p w:rsidR="00C5070F" w:rsidRDefault="00C5070F" w:rsidP="00C5070F">
      <w:pPr>
        <w:snapToGrid w:val="0"/>
        <w:spacing w:line="300" w:lineRule="auto"/>
        <w:ind w:left="249" w:rightChars="201" w:right="422" w:hangingChars="118" w:hanging="249"/>
        <w:jc w:val="left"/>
        <w:outlineLvl w:val="0"/>
        <w:rPr>
          <w:rFonts w:eastAsia="黑体"/>
          <w:b/>
          <w:bCs/>
          <w:szCs w:val="32"/>
        </w:rPr>
      </w:pPr>
      <w:r>
        <w:rPr>
          <w:rFonts w:eastAsia="黑体"/>
          <w:b/>
          <w:bCs/>
          <w:szCs w:val="32"/>
        </w:rPr>
        <w:t xml:space="preserve"> </w:t>
      </w:r>
    </w:p>
    <w:p w:rsidR="00C5070F" w:rsidRDefault="00C5070F" w:rsidP="00C5070F">
      <w:pPr>
        <w:snapToGrid w:val="0"/>
        <w:spacing w:line="300" w:lineRule="auto"/>
        <w:ind w:firstLine="641"/>
        <w:jc w:val="left"/>
        <w:outlineLvl w:val="0"/>
        <w:rPr>
          <w:rFonts w:eastAsia="黑体"/>
          <w:b/>
          <w:bCs/>
          <w:szCs w:val="32"/>
        </w:rPr>
      </w:pPr>
      <w:r>
        <w:rPr>
          <w:rFonts w:eastAsia="黑体"/>
          <w:b/>
          <w:bCs/>
          <w:szCs w:val="32"/>
        </w:rPr>
        <w:t xml:space="preserve"> </w:t>
      </w:r>
    </w:p>
    <w:p w:rsidR="00C5070F" w:rsidRDefault="00C5070F" w:rsidP="00C5070F">
      <w:pPr>
        <w:snapToGrid w:val="0"/>
        <w:spacing w:line="300" w:lineRule="auto"/>
        <w:ind w:firstLine="641"/>
        <w:jc w:val="left"/>
        <w:outlineLvl w:val="0"/>
        <w:rPr>
          <w:rFonts w:eastAsia="黑体"/>
          <w:b/>
          <w:bCs/>
          <w:szCs w:val="32"/>
        </w:rPr>
      </w:pPr>
      <w:r>
        <w:rPr>
          <w:rFonts w:eastAsia="黑体"/>
          <w:b/>
          <w:bCs/>
          <w:szCs w:val="32"/>
        </w:rPr>
        <w:t xml:space="preserve"> </w:t>
      </w:r>
    </w:p>
    <w:p w:rsidR="00C5070F" w:rsidRDefault="00C5070F" w:rsidP="00C5070F">
      <w:pPr>
        <w:snapToGrid w:val="0"/>
        <w:spacing w:line="300" w:lineRule="auto"/>
        <w:ind w:firstLine="641"/>
        <w:jc w:val="left"/>
        <w:outlineLvl w:val="0"/>
        <w:rPr>
          <w:rFonts w:eastAsia="黑体"/>
          <w:b/>
          <w:bCs/>
          <w:szCs w:val="32"/>
        </w:rPr>
      </w:pPr>
      <w:r>
        <w:rPr>
          <w:rFonts w:eastAsia="黑体"/>
          <w:b/>
          <w:bCs/>
          <w:szCs w:val="32"/>
        </w:rPr>
        <w:t xml:space="preserve"> </w:t>
      </w:r>
    </w:p>
    <w:p w:rsidR="00C5070F" w:rsidRDefault="00C5070F" w:rsidP="00C5070F">
      <w:pPr>
        <w:widowControl/>
        <w:spacing w:line="300" w:lineRule="auto"/>
        <w:jc w:val="left"/>
        <w:rPr>
          <w:rFonts w:eastAsia="黑体"/>
          <w:b/>
          <w:bCs/>
          <w:szCs w:val="32"/>
        </w:rPr>
        <w:sectPr w:rsidR="00C5070F">
          <w:pgSz w:w="11906" w:h="16838"/>
          <w:pgMar w:top="2098" w:right="1531" w:bottom="1985" w:left="1531" w:header="851" w:footer="1134" w:gutter="0"/>
          <w:cols w:space="720"/>
          <w:docGrid w:type="lines" w:linePitch="312"/>
        </w:sectPr>
      </w:pPr>
    </w:p>
    <w:p w:rsidR="00C5070F" w:rsidRDefault="00C5070F" w:rsidP="00C5070F">
      <w:pPr>
        <w:snapToGrid w:val="0"/>
        <w:spacing w:line="300" w:lineRule="auto"/>
        <w:ind w:firstLine="641"/>
        <w:jc w:val="left"/>
        <w:outlineLvl w:val="0"/>
        <w:rPr>
          <w:rFonts w:eastAsia="黑体"/>
          <w:sz w:val="36"/>
          <w:szCs w:val="36"/>
        </w:rPr>
      </w:pPr>
      <w:r>
        <w:rPr>
          <w:rFonts w:eastAsia="黑体" w:hint="eastAsia"/>
          <w:b/>
          <w:bCs/>
          <w:szCs w:val="32"/>
        </w:rPr>
        <w:lastRenderedPageBreak/>
        <w:t>一</w:t>
      </w:r>
      <w:r>
        <w:rPr>
          <w:rFonts w:eastAsia="黑体" w:hint="eastAsia"/>
          <w:sz w:val="36"/>
          <w:szCs w:val="36"/>
        </w:rPr>
        <w:t>、终期建设成效</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C5070F" w:rsidTr="00C5070F">
        <w:trPr>
          <w:trHeight w:val="11755"/>
          <w:jc w:val="center"/>
        </w:trPr>
        <w:tc>
          <w:tcPr>
            <w:tcW w:w="9645" w:type="dxa"/>
            <w:tcBorders>
              <w:top w:val="single" w:sz="4" w:space="0" w:color="auto"/>
              <w:left w:val="single" w:sz="4" w:space="0" w:color="auto"/>
              <w:bottom w:val="single" w:sz="4" w:space="0" w:color="auto"/>
              <w:right w:val="single" w:sz="4" w:space="0" w:color="auto"/>
            </w:tcBorders>
            <w:hideMark/>
          </w:tcPr>
          <w:p w:rsidR="00C5070F" w:rsidRDefault="00C5070F">
            <w:pPr>
              <w:spacing w:line="300" w:lineRule="exact"/>
              <w:ind w:right="40" w:firstLineChars="250" w:firstLine="600"/>
              <w:rPr>
                <w:b/>
                <w:bCs/>
                <w:sz w:val="24"/>
              </w:rPr>
            </w:pPr>
            <w:r>
              <w:rPr>
                <w:rFonts w:hint="eastAsia"/>
                <w:sz w:val="24"/>
              </w:rPr>
              <w:t>简述本学科立项以来所取得的建设成效及任务完成情况。</w:t>
            </w:r>
          </w:p>
        </w:tc>
      </w:tr>
    </w:tbl>
    <w:p w:rsidR="00C5070F" w:rsidRDefault="00C5070F" w:rsidP="00C5070F">
      <w:pPr>
        <w:snapToGrid w:val="0"/>
        <w:spacing w:line="300" w:lineRule="auto"/>
        <w:ind w:firstLineChars="50" w:firstLine="180"/>
        <w:jc w:val="left"/>
        <w:outlineLvl w:val="0"/>
        <w:rPr>
          <w:rFonts w:eastAsia="黑体"/>
          <w:sz w:val="36"/>
          <w:szCs w:val="36"/>
        </w:rPr>
      </w:pPr>
      <w:r>
        <w:rPr>
          <w:rFonts w:eastAsia="黑体"/>
          <w:sz w:val="36"/>
          <w:szCs w:val="36"/>
        </w:rPr>
        <w:br w:type="page"/>
      </w:r>
      <w:r>
        <w:rPr>
          <w:rFonts w:eastAsia="黑体" w:hint="eastAsia"/>
          <w:sz w:val="36"/>
          <w:szCs w:val="36"/>
        </w:rPr>
        <w:lastRenderedPageBreak/>
        <w:t>二、目标任务与标志性成果完成情况</w:t>
      </w:r>
    </w:p>
    <w:p w:rsidR="00C5070F" w:rsidRDefault="00C5070F" w:rsidP="00C5070F">
      <w:pPr>
        <w:snapToGrid w:val="0"/>
        <w:spacing w:line="300" w:lineRule="auto"/>
        <w:ind w:firstLine="643"/>
        <w:jc w:val="left"/>
        <w:outlineLvl w:val="0"/>
        <w:rPr>
          <w:b/>
          <w:bCs/>
          <w:szCs w:val="32"/>
        </w:rPr>
      </w:pPr>
      <w:r>
        <w:rPr>
          <w:rFonts w:hint="eastAsia"/>
          <w:b/>
          <w:bCs/>
          <w:szCs w:val="32"/>
        </w:rPr>
        <w:t>（一）优质资源建设</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1831"/>
        <w:gridCol w:w="3267"/>
      </w:tblGrid>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b/>
                <w:bCs/>
                <w:sz w:val="24"/>
              </w:rPr>
            </w:pPr>
            <w:bookmarkStart w:id="1" w:name="_Hlk498292754"/>
            <w:r>
              <w:rPr>
                <w:rFonts w:hint="eastAsia"/>
                <w:b/>
                <w:bCs/>
                <w:sz w:val="24"/>
              </w:rPr>
              <w:t>任务名称</w:t>
            </w:r>
            <w:bookmarkEnd w:id="1"/>
          </w:p>
        </w:tc>
        <w:tc>
          <w:tcPr>
            <w:tcW w:w="1831"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任务完成时限</w:t>
            </w:r>
          </w:p>
        </w:tc>
        <w:tc>
          <w:tcPr>
            <w:tcW w:w="3267"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实际完成情况</w:t>
            </w: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2.</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3.</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4.</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5.</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6.</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7.</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8.</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9.</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10.</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bl>
    <w:p w:rsidR="00C5070F" w:rsidRDefault="00C5070F" w:rsidP="00C5070F">
      <w:pPr>
        <w:snapToGrid w:val="0"/>
        <w:spacing w:line="440" w:lineRule="exact"/>
        <w:ind w:left="756" w:hangingChars="315" w:hanging="756"/>
        <w:jc w:val="left"/>
        <w:outlineLvl w:val="0"/>
        <w:rPr>
          <w:rFonts w:eastAsia="楷体_GB2312"/>
          <w:sz w:val="24"/>
          <w:szCs w:val="18"/>
        </w:rPr>
      </w:pPr>
      <w:r>
        <w:rPr>
          <w:rFonts w:eastAsia="楷体_GB2312" w:hint="eastAsia"/>
          <w:sz w:val="24"/>
          <w:szCs w:val="18"/>
        </w:rPr>
        <w:t>注：</w:t>
      </w:r>
      <w:r>
        <w:rPr>
          <w:rFonts w:eastAsia="楷体_GB2312"/>
          <w:sz w:val="24"/>
          <w:szCs w:val="18"/>
        </w:rPr>
        <w:t>1.“</w:t>
      </w:r>
      <w:r>
        <w:rPr>
          <w:rFonts w:eastAsia="楷体_GB2312" w:hint="eastAsia"/>
          <w:sz w:val="24"/>
          <w:szCs w:val="18"/>
        </w:rPr>
        <w:t>任务名称</w:t>
      </w:r>
      <w:r>
        <w:rPr>
          <w:rFonts w:eastAsia="楷体_GB2312"/>
          <w:sz w:val="24"/>
          <w:szCs w:val="18"/>
        </w:rPr>
        <w:t>”</w:t>
      </w:r>
      <w:r>
        <w:rPr>
          <w:rFonts w:eastAsia="楷体_GB2312" w:hint="eastAsia"/>
          <w:sz w:val="24"/>
          <w:szCs w:val="18"/>
        </w:rPr>
        <w:t>须严格对照《任务书》中的</w:t>
      </w:r>
      <w:r>
        <w:rPr>
          <w:rFonts w:eastAsia="楷体_GB2312"/>
          <w:sz w:val="24"/>
          <w:szCs w:val="18"/>
        </w:rPr>
        <w:t>“</w:t>
      </w:r>
      <w:r>
        <w:rPr>
          <w:rFonts w:eastAsia="楷体_GB2312" w:hint="eastAsia"/>
          <w:sz w:val="24"/>
          <w:szCs w:val="18"/>
        </w:rPr>
        <w:t>目标任务与预期标志性成果</w:t>
      </w:r>
      <w:r>
        <w:rPr>
          <w:rFonts w:eastAsia="楷体_GB2312"/>
          <w:sz w:val="24"/>
          <w:szCs w:val="18"/>
        </w:rPr>
        <w:t>”</w:t>
      </w:r>
      <w:r>
        <w:rPr>
          <w:rFonts w:eastAsia="楷体_GB2312" w:hint="eastAsia"/>
          <w:sz w:val="24"/>
          <w:szCs w:val="18"/>
        </w:rPr>
        <w:t>填写，不得擅自调整或变更。所有</w:t>
      </w:r>
      <w:r>
        <w:rPr>
          <w:rFonts w:eastAsia="楷体_GB2312"/>
          <w:sz w:val="24"/>
          <w:szCs w:val="18"/>
        </w:rPr>
        <w:t>“</w:t>
      </w:r>
      <w:r>
        <w:rPr>
          <w:rFonts w:eastAsia="楷体_GB2312" w:hint="eastAsia"/>
          <w:sz w:val="24"/>
          <w:szCs w:val="18"/>
        </w:rPr>
        <w:t>力争</w:t>
      </w:r>
      <w:r>
        <w:rPr>
          <w:rFonts w:eastAsia="楷体_GB2312"/>
          <w:sz w:val="24"/>
          <w:szCs w:val="18"/>
        </w:rPr>
        <w:t>”</w:t>
      </w:r>
      <w:r>
        <w:rPr>
          <w:rFonts w:eastAsia="楷体_GB2312" w:hint="eastAsia"/>
          <w:sz w:val="24"/>
          <w:szCs w:val="18"/>
        </w:rPr>
        <w:t>类任务均列入检查范围。</w:t>
      </w:r>
    </w:p>
    <w:p w:rsidR="00C5070F" w:rsidRDefault="00C5070F" w:rsidP="00C5070F">
      <w:pPr>
        <w:snapToGrid w:val="0"/>
        <w:spacing w:line="440" w:lineRule="exact"/>
        <w:ind w:left="944" w:hangingChars="236" w:hanging="944"/>
        <w:jc w:val="left"/>
        <w:outlineLvl w:val="0"/>
        <w:rPr>
          <w:rFonts w:eastAsia="楷体_GB2312"/>
          <w:sz w:val="24"/>
          <w:szCs w:val="18"/>
        </w:rPr>
      </w:pPr>
      <w:r>
        <w:rPr>
          <w:rFonts w:eastAsia="楷体_GB2312"/>
          <w:sz w:val="40"/>
        </w:rPr>
        <w:t xml:space="preserve">  </w:t>
      </w:r>
      <w:r>
        <w:rPr>
          <w:rFonts w:eastAsia="楷体_GB2312"/>
          <w:sz w:val="24"/>
          <w:szCs w:val="18"/>
        </w:rPr>
        <w:t xml:space="preserve"> 2.“</w:t>
      </w:r>
      <w:r>
        <w:rPr>
          <w:rFonts w:eastAsia="楷体_GB2312" w:hint="eastAsia"/>
          <w:sz w:val="24"/>
          <w:szCs w:val="18"/>
        </w:rPr>
        <w:t>实际完成情况</w:t>
      </w:r>
      <w:r>
        <w:rPr>
          <w:rFonts w:eastAsia="楷体_GB2312"/>
          <w:sz w:val="24"/>
          <w:szCs w:val="18"/>
        </w:rPr>
        <w:t>”</w:t>
      </w:r>
      <w:r>
        <w:rPr>
          <w:rFonts w:eastAsia="楷体_GB2312" w:hint="eastAsia"/>
          <w:sz w:val="24"/>
          <w:szCs w:val="18"/>
        </w:rPr>
        <w:t>详细填写目标任务与预期标志性成果完成情况，并括号备注</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。不得仅填写</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w:t>
      </w:r>
    </w:p>
    <w:p w:rsidR="00C5070F" w:rsidRDefault="00C5070F" w:rsidP="00C5070F">
      <w:pPr>
        <w:snapToGrid w:val="0"/>
        <w:spacing w:line="300" w:lineRule="auto"/>
        <w:ind w:firstLine="643"/>
        <w:jc w:val="left"/>
        <w:outlineLvl w:val="0"/>
        <w:rPr>
          <w:b/>
          <w:bCs/>
          <w:szCs w:val="32"/>
        </w:rPr>
      </w:pPr>
      <w:r>
        <w:rPr>
          <w:b/>
          <w:bCs/>
          <w:szCs w:val="32"/>
        </w:rPr>
        <w:br w:type="page"/>
      </w:r>
      <w:r>
        <w:rPr>
          <w:rFonts w:hint="eastAsia"/>
          <w:b/>
          <w:bCs/>
          <w:szCs w:val="32"/>
        </w:rPr>
        <w:lastRenderedPageBreak/>
        <w:t>（二）创新团队建设</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1831"/>
        <w:gridCol w:w="3267"/>
      </w:tblGrid>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任务名称</w:t>
            </w:r>
          </w:p>
        </w:tc>
        <w:tc>
          <w:tcPr>
            <w:tcW w:w="1831"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任务完成时限</w:t>
            </w:r>
          </w:p>
        </w:tc>
        <w:tc>
          <w:tcPr>
            <w:tcW w:w="3267"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实际完成情况</w:t>
            </w: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2.</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3.</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4.</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5.</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6.</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7.</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8.</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9.</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10.</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680"/>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widowControl/>
              <w:jc w:val="left"/>
              <w:rPr>
                <w:kern w:val="0"/>
                <w:sz w:val="20"/>
                <w:szCs w:val="20"/>
              </w:rPr>
            </w:pP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bl>
    <w:p w:rsidR="00C5070F" w:rsidRDefault="00C5070F" w:rsidP="00C5070F">
      <w:pPr>
        <w:snapToGrid w:val="0"/>
        <w:spacing w:line="440" w:lineRule="exact"/>
        <w:ind w:left="566" w:hangingChars="236" w:hanging="566"/>
        <w:jc w:val="left"/>
        <w:outlineLvl w:val="0"/>
        <w:rPr>
          <w:rFonts w:eastAsia="楷体_GB2312"/>
          <w:sz w:val="24"/>
          <w:szCs w:val="18"/>
        </w:rPr>
      </w:pPr>
      <w:r>
        <w:rPr>
          <w:rFonts w:eastAsia="楷体_GB2312" w:hint="eastAsia"/>
          <w:sz w:val="24"/>
          <w:szCs w:val="18"/>
        </w:rPr>
        <w:t>注：</w:t>
      </w:r>
      <w:r>
        <w:rPr>
          <w:rFonts w:eastAsia="楷体_GB2312"/>
          <w:sz w:val="24"/>
          <w:szCs w:val="18"/>
        </w:rPr>
        <w:t>1.“</w:t>
      </w:r>
      <w:r>
        <w:rPr>
          <w:rFonts w:eastAsia="楷体_GB2312" w:hint="eastAsia"/>
          <w:sz w:val="24"/>
          <w:szCs w:val="18"/>
        </w:rPr>
        <w:t>任务名称</w:t>
      </w:r>
      <w:r>
        <w:rPr>
          <w:rFonts w:eastAsia="楷体_GB2312"/>
          <w:sz w:val="24"/>
          <w:szCs w:val="18"/>
        </w:rPr>
        <w:t>”</w:t>
      </w:r>
      <w:r>
        <w:rPr>
          <w:rFonts w:eastAsia="楷体_GB2312" w:hint="eastAsia"/>
          <w:sz w:val="24"/>
          <w:szCs w:val="18"/>
        </w:rPr>
        <w:t>须严格对照《任务书》中的</w:t>
      </w:r>
      <w:r>
        <w:rPr>
          <w:rFonts w:eastAsia="楷体_GB2312"/>
          <w:sz w:val="24"/>
          <w:szCs w:val="18"/>
        </w:rPr>
        <w:t>“</w:t>
      </w:r>
      <w:r>
        <w:rPr>
          <w:rFonts w:eastAsia="楷体_GB2312" w:hint="eastAsia"/>
          <w:sz w:val="24"/>
          <w:szCs w:val="18"/>
        </w:rPr>
        <w:t>目标任务与预期标志性成果</w:t>
      </w:r>
      <w:r>
        <w:rPr>
          <w:rFonts w:eastAsia="楷体_GB2312"/>
          <w:sz w:val="24"/>
          <w:szCs w:val="18"/>
        </w:rPr>
        <w:t>”</w:t>
      </w:r>
      <w:r>
        <w:rPr>
          <w:rFonts w:eastAsia="楷体_GB2312" w:hint="eastAsia"/>
          <w:sz w:val="24"/>
          <w:szCs w:val="18"/>
        </w:rPr>
        <w:t>填写，不得擅自调整或变更。所有</w:t>
      </w:r>
      <w:r>
        <w:rPr>
          <w:rFonts w:eastAsia="楷体_GB2312"/>
          <w:sz w:val="24"/>
          <w:szCs w:val="18"/>
        </w:rPr>
        <w:t>“</w:t>
      </w:r>
      <w:r>
        <w:rPr>
          <w:rFonts w:eastAsia="楷体_GB2312" w:hint="eastAsia"/>
          <w:sz w:val="24"/>
          <w:szCs w:val="18"/>
        </w:rPr>
        <w:t>力争</w:t>
      </w:r>
      <w:r>
        <w:rPr>
          <w:rFonts w:eastAsia="楷体_GB2312"/>
          <w:sz w:val="24"/>
          <w:szCs w:val="18"/>
        </w:rPr>
        <w:t>”</w:t>
      </w:r>
      <w:r>
        <w:rPr>
          <w:rFonts w:eastAsia="楷体_GB2312" w:hint="eastAsia"/>
          <w:sz w:val="24"/>
          <w:szCs w:val="18"/>
        </w:rPr>
        <w:t>类任务均列入检查范围。</w:t>
      </w:r>
    </w:p>
    <w:p w:rsidR="00C5070F" w:rsidRDefault="00C5070F" w:rsidP="00C5070F">
      <w:pPr>
        <w:snapToGrid w:val="0"/>
        <w:spacing w:line="440" w:lineRule="exact"/>
        <w:ind w:left="566" w:hangingChars="236" w:hanging="566"/>
        <w:jc w:val="left"/>
        <w:outlineLvl w:val="0"/>
        <w:rPr>
          <w:rFonts w:eastAsia="楷体_GB2312"/>
          <w:sz w:val="24"/>
          <w:szCs w:val="18"/>
        </w:rPr>
      </w:pPr>
      <w:r>
        <w:rPr>
          <w:rFonts w:eastAsia="楷体_GB2312"/>
          <w:sz w:val="24"/>
          <w:szCs w:val="18"/>
        </w:rPr>
        <w:t xml:space="preserve">   2.“</w:t>
      </w:r>
      <w:r>
        <w:rPr>
          <w:rFonts w:eastAsia="楷体_GB2312" w:hint="eastAsia"/>
          <w:sz w:val="24"/>
          <w:szCs w:val="18"/>
        </w:rPr>
        <w:t>实际完成情况</w:t>
      </w:r>
      <w:r>
        <w:rPr>
          <w:rFonts w:eastAsia="楷体_GB2312"/>
          <w:sz w:val="24"/>
          <w:szCs w:val="18"/>
        </w:rPr>
        <w:t>”</w:t>
      </w:r>
      <w:r>
        <w:rPr>
          <w:rFonts w:eastAsia="楷体_GB2312" w:hint="eastAsia"/>
          <w:sz w:val="24"/>
          <w:szCs w:val="18"/>
        </w:rPr>
        <w:t>详细填写目标任务与预期标志性成果完成情况，并括号备注</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。不得仅填写</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w:t>
      </w:r>
    </w:p>
    <w:p w:rsidR="00C5070F" w:rsidRDefault="00C5070F" w:rsidP="00C5070F">
      <w:pPr>
        <w:snapToGrid w:val="0"/>
        <w:spacing w:line="300" w:lineRule="auto"/>
        <w:ind w:firstLineChars="50" w:firstLine="105"/>
        <w:jc w:val="left"/>
        <w:outlineLvl w:val="0"/>
        <w:rPr>
          <w:b/>
          <w:bCs/>
          <w:szCs w:val="32"/>
        </w:rPr>
      </w:pPr>
      <w:r>
        <w:rPr>
          <w:b/>
          <w:bCs/>
          <w:szCs w:val="32"/>
        </w:rPr>
        <w:br w:type="page"/>
      </w:r>
      <w:r>
        <w:rPr>
          <w:rFonts w:hint="eastAsia"/>
          <w:b/>
          <w:bCs/>
          <w:szCs w:val="32"/>
        </w:rPr>
        <w:lastRenderedPageBreak/>
        <w:t>（三）人才培养</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1831"/>
        <w:gridCol w:w="3267"/>
      </w:tblGrid>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任务名称</w:t>
            </w:r>
          </w:p>
        </w:tc>
        <w:tc>
          <w:tcPr>
            <w:tcW w:w="1831"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任务完成时限</w:t>
            </w:r>
          </w:p>
        </w:tc>
        <w:tc>
          <w:tcPr>
            <w:tcW w:w="3267"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实际完成情况</w:t>
            </w: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2.</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3.</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4.</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5.</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6.</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7.</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8.</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9.</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10.</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widowControl/>
              <w:jc w:val="left"/>
              <w:rPr>
                <w:kern w:val="0"/>
                <w:sz w:val="20"/>
                <w:szCs w:val="20"/>
              </w:rPr>
            </w:pP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bl>
    <w:p w:rsidR="00C5070F" w:rsidRDefault="00C5070F" w:rsidP="00C5070F">
      <w:pPr>
        <w:snapToGrid w:val="0"/>
        <w:spacing w:line="440" w:lineRule="exact"/>
        <w:ind w:left="566" w:hangingChars="236" w:hanging="566"/>
        <w:jc w:val="left"/>
        <w:outlineLvl w:val="0"/>
        <w:rPr>
          <w:rFonts w:eastAsia="楷体_GB2312"/>
          <w:sz w:val="24"/>
          <w:szCs w:val="18"/>
        </w:rPr>
      </w:pPr>
      <w:r>
        <w:rPr>
          <w:rFonts w:eastAsia="楷体_GB2312" w:hint="eastAsia"/>
          <w:sz w:val="24"/>
          <w:szCs w:val="18"/>
        </w:rPr>
        <w:t>注：</w:t>
      </w:r>
      <w:r>
        <w:rPr>
          <w:rFonts w:eastAsia="楷体_GB2312"/>
          <w:sz w:val="24"/>
          <w:szCs w:val="18"/>
        </w:rPr>
        <w:t>1.“</w:t>
      </w:r>
      <w:r>
        <w:rPr>
          <w:rFonts w:eastAsia="楷体_GB2312" w:hint="eastAsia"/>
          <w:sz w:val="24"/>
          <w:szCs w:val="18"/>
        </w:rPr>
        <w:t>任务名称</w:t>
      </w:r>
      <w:r>
        <w:rPr>
          <w:rFonts w:eastAsia="楷体_GB2312"/>
          <w:sz w:val="24"/>
          <w:szCs w:val="18"/>
        </w:rPr>
        <w:t>”</w:t>
      </w:r>
      <w:r>
        <w:rPr>
          <w:rFonts w:eastAsia="楷体_GB2312" w:hint="eastAsia"/>
          <w:sz w:val="24"/>
          <w:szCs w:val="18"/>
        </w:rPr>
        <w:t>须严格对照《任务书》中的</w:t>
      </w:r>
      <w:r>
        <w:rPr>
          <w:rFonts w:eastAsia="楷体_GB2312"/>
          <w:sz w:val="24"/>
          <w:szCs w:val="18"/>
        </w:rPr>
        <w:t>“</w:t>
      </w:r>
      <w:r>
        <w:rPr>
          <w:rFonts w:eastAsia="楷体_GB2312" w:hint="eastAsia"/>
          <w:sz w:val="24"/>
          <w:szCs w:val="18"/>
        </w:rPr>
        <w:t>目标任务与预期标志性成果</w:t>
      </w:r>
      <w:r>
        <w:rPr>
          <w:rFonts w:eastAsia="楷体_GB2312"/>
          <w:sz w:val="24"/>
          <w:szCs w:val="18"/>
        </w:rPr>
        <w:t>”</w:t>
      </w:r>
      <w:r>
        <w:rPr>
          <w:rFonts w:eastAsia="楷体_GB2312" w:hint="eastAsia"/>
          <w:sz w:val="24"/>
          <w:szCs w:val="18"/>
        </w:rPr>
        <w:t>填写，不得擅自调整或变更。所有</w:t>
      </w:r>
      <w:r>
        <w:rPr>
          <w:rFonts w:eastAsia="楷体_GB2312"/>
          <w:sz w:val="24"/>
          <w:szCs w:val="18"/>
        </w:rPr>
        <w:t>“</w:t>
      </w:r>
      <w:r>
        <w:rPr>
          <w:rFonts w:eastAsia="楷体_GB2312" w:hint="eastAsia"/>
          <w:sz w:val="24"/>
          <w:szCs w:val="18"/>
        </w:rPr>
        <w:t>力争</w:t>
      </w:r>
      <w:r>
        <w:rPr>
          <w:rFonts w:eastAsia="楷体_GB2312"/>
          <w:sz w:val="24"/>
          <w:szCs w:val="18"/>
        </w:rPr>
        <w:t>”</w:t>
      </w:r>
      <w:r>
        <w:rPr>
          <w:rFonts w:eastAsia="楷体_GB2312" w:hint="eastAsia"/>
          <w:sz w:val="24"/>
          <w:szCs w:val="18"/>
        </w:rPr>
        <w:t>类任务均列入检查范围。</w:t>
      </w:r>
    </w:p>
    <w:p w:rsidR="00C5070F" w:rsidRDefault="00C5070F" w:rsidP="00C5070F">
      <w:pPr>
        <w:snapToGrid w:val="0"/>
        <w:spacing w:line="440" w:lineRule="exact"/>
        <w:ind w:left="566" w:hangingChars="236" w:hanging="566"/>
        <w:jc w:val="left"/>
        <w:outlineLvl w:val="0"/>
        <w:rPr>
          <w:rFonts w:eastAsia="楷体_GB2312"/>
          <w:sz w:val="24"/>
          <w:szCs w:val="18"/>
        </w:rPr>
      </w:pPr>
      <w:r>
        <w:rPr>
          <w:rFonts w:eastAsia="楷体_GB2312"/>
          <w:sz w:val="24"/>
        </w:rPr>
        <w:t xml:space="preserve">  </w:t>
      </w:r>
      <w:r>
        <w:rPr>
          <w:rFonts w:eastAsia="楷体_GB2312"/>
          <w:sz w:val="24"/>
          <w:szCs w:val="18"/>
        </w:rPr>
        <w:t xml:space="preserve"> 2.“</w:t>
      </w:r>
      <w:r>
        <w:rPr>
          <w:rFonts w:eastAsia="楷体_GB2312" w:hint="eastAsia"/>
          <w:sz w:val="24"/>
          <w:szCs w:val="18"/>
        </w:rPr>
        <w:t>实际完成情况</w:t>
      </w:r>
      <w:r>
        <w:rPr>
          <w:rFonts w:eastAsia="楷体_GB2312"/>
          <w:sz w:val="24"/>
          <w:szCs w:val="18"/>
        </w:rPr>
        <w:t>”</w:t>
      </w:r>
      <w:r>
        <w:rPr>
          <w:rFonts w:eastAsia="楷体_GB2312" w:hint="eastAsia"/>
          <w:sz w:val="24"/>
          <w:szCs w:val="18"/>
        </w:rPr>
        <w:t>详细填写目标任务与预期标志性成果完成情况，并括号备注</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。不得仅填写</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w:t>
      </w:r>
    </w:p>
    <w:p w:rsidR="00C5070F" w:rsidRDefault="00C5070F" w:rsidP="00C5070F">
      <w:pPr>
        <w:snapToGrid w:val="0"/>
        <w:spacing w:line="300" w:lineRule="auto"/>
        <w:ind w:firstLineChars="50" w:firstLine="105"/>
        <w:jc w:val="left"/>
        <w:outlineLvl w:val="0"/>
        <w:rPr>
          <w:b/>
          <w:bCs/>
          <w:szCs w:val="32"/>
        </w:rPr>
      </w:pPr>
      <w:r>
        <w:rPr>
          <w:b/>
          <w:bCs/>
          <w:szCs w:val="32"/>
        </w:rPr>
        <w:br w:type="page"/>
      </w:r>
      <w:r>
        <w:rPr>
          <w:rFonts w:hint="eastAsia"/>
          <w:b/>
          <w:bCs/>
          <w:szCs w:val="32"/>
        </w:rPr>
        <w:lastRenderedPageBreak/>
        <w:t>（四）科研创新</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1831"/>
        <w:gridCol w:w="3267"/>
      </w:tblGrid>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任务名称</w:t>
            </w:r>
          </w:p>
        </w:tc>
        <w:tc>
          <w:tcPr>
            <w:tcW w:w="1831"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任务完成时限</w:t>
            </w:r>
          </w:p>
        </w:tc>
        <w:tc>
          <w:tcPr>
            <w:tcW w:w="3267"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实际完成情况</w:t>
            </w: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2.</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3.</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4.</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5.</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6.</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7.</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8.</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9.</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10.</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rPr>
                <w:sz w:val="24"/>
              </w:rPr>
            </w:pPr>
            <w:r>
              <w:rPr>
                <w:sz w:val="24"/>
              </w:rPr>
              <w:t>……</w:t>
            </w: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r w:rsidR="00C5070F" w:rsidTr="00C5070F">
        <w:trPr>
          <w:cantSplit/>
          <w:trHeight w:val="737"/>
          <w:jc w:val="center"/>
        </w:trPr>
        <w:tc>
          <w:tcPr>
            <w:tcW w:w="4007" w:type="dxa"/>
            <w:tcBorders>
              <w:top w:val="single" w:sz="4" w:space="0" w:color="auto"/>
              <w:left w:val="single" w:sz="4" w:space="0" w:color="auto"/>
              <w:bottom w:val="single" w:sz="4" w:space="0" w:color="auto"/>
              <w:right w:val="single" w:sz="4" w:space="0" w:color="auto"/>
            </w:tcBorders>
            <w:vAlign w:val="center"/>
            <w:hideMark/>
          </w:tcPr>
          <w:p w:rsidR="00C5070F" w:rsidRDefault="00C5070F">
            <w:pPr>
              <w:widowControl/>
              <w:jc w:val="left"/>
              <w:rPr>
                <w:kern w:val="0"/>
                <w:sz w:val="20"/>
                <w:szCs w:val="20"/>
              </w:rPr>
            </w:pPr>
          </w:p>
        </w:tc>
        <w:tc>
          <w:tcPr>
            <w:tcW w:w="1831"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c>
          <w:tcPr>
            <w:tcW w:w="3267" w:type="dxa"/>
            <w:tcBorders>
              <w:top w:val="single" w:sz="4" w:space="0" w:color="auto"/>
              <w:left w:val="nil"/>
              <w:bottom w:val="single" w:sz="4" w:space="0" w:color="auto"/>
              <w:right w:val="single" w:sz="4" w:space="0" w:color="auto"/>
            </w:tcBorders>
            <w:vAlign w:val="center"/>
          </w:tcPr>
          <w:p w:rsidR="00C5070F" w:rsidRDefault="00C5070F">
            <w:pPr>
              <w:ind w:firstLine="480"/>
              <w:rPr>
                <w:sz w:val="24"/>
              </w:rPr>
            </w:pPr>
          </w:p>
        </w:tc>
      </w:tr>
    </w:tbl>
    <w:p w:rsidR="00C5070F" w:rsidRDefault="00C5070F" w:rsidP="00C5070F">
      <w:pPr>
        <w:snapToGrid w:val="0"/>
        <w:spacing w:line="440" w:lineRule="exact"/>
        <w:ind w:left="566" w:hangingChars="236" w:hanging="566"/>
        <w:jc w:val="left"/>
        <w:outlineLvl w:val="0"/>
        <w:rPr>
          <w:rFonts w:eastAsia="楷体_GB2312"/>
          <w:sz w:val="24"/>
          <w:szCs w:val="18"/>
        </w:rPr>
      </w:pPr>
      <w:r>
        <w:rPr>
          <w:rFonts w:eastAsia="楷体_GB2312" w:hint="eastAsia"/>
          <w:sz w:val="24"/>
          <w:szCs w:val="18"/>
        </w:rPr>
        <w:t>注：</w:t>
      </w:r>
      <w:r>
        <w:rPr>
          <w:rFonts w:eastAsia="楷体_GB2312"/>
          <w:sz w:val="24"/>
          <w:szCs w:val="18"/>
        </w:rPr>
        <w:t>1.“</w:t>
      </w:r>
      <w:r>
        <w:rPr>
          <w:rFonts w:eastAsia="楷体_GB2312" w:hint="eastAsia"/>
          <w:sz w:val="24"/>
          <w:szCs w:val="18"/>
        </w:rPr>
        <w:t>任务名称</w:t>
      </w:r>
      <w:r>
        <w:rPr>
          <w:rFonts w:eastAsia="楷体_GB2312"/>
          <w:sz w:val="24"/>
          <w:szCs w:val="18"/>
        </w:rPr>
        <w:t>”</w:t>
      </w:r>
      <w:r>
        <w:rPr>
          <w:rFonts w:eastAsia="楷体_GB2312" w:hint="eastAsia"/>
          <w:sz w:val="24"/>
          <w:szCs w:val="18"/>
        </w:rPr>
        <w:t>须严格对照《任务书》中的</w:t>
      </w:r>
      <w:r>
        <w:rPr>
          <w:rFonts w:eastAsia="楷体_GB2312"/>
          <w:sz w:val="24"/>
          <w:szCs w:val="18"/>
        </w:rPr>
        <w:t>“</w:t>
      </w:r>
      <w:r>
        <w:rPr>
          <w:rFonts w:eastAsia="楷体_GB2312" w:hint="eastAsia"/>
          <w:sz w:val="24"/>
          <w:szCs w:val="18"/>
        </w:rPr>
        <w:t>目标任务与预期标志性成果</w:t>
      </w:r>
      <w:r>
        <w:rPr>
          <w:rFonts w:eastAsia="楷体_GB2312"/>
          <w:sz w:val="24"/>
          <w:szCs w:val="18"/>
        </w:rPr>
        <w:t>”</w:t>
      </w:r>
      <w:r>
        <w:rPr>
          <w:rFonts w:eastAsia="楷体_GB2312" w:hint="eastAsia"/>
          <w:sz w:val="24"/>
          <w:szCs w:val="18"/>
        </w:rPr>
        <w:t>填写，不得擅自调整或变更。所有</w:t>
      </w:r>
      <w:r>
        <w:rPr>
          <w:rFonts w:eastAsia="楷体_GB2312"/>
          <w:sz w:val="24"/>
          <w:szCs w:val="18"/>
        </w:rPr>
        <w:t>“</w:t>
      </w:r>
      <w:r>
        <w:rPr>
          <w:rFonts w:eastAsia="楷体_GB2312" w:hint="eastAsia"/>
          <w:sz w:val="24"/>
          <w:szCs w:val="18"/>
        </w:rPr>
        <w:t>力争</w:t>
      </w:r>
      <w:r>
        <w:rPr>
          <w:rFonts w:eastAsia="楷体_GB2312"/>
          <w:sz w:val="24"/>
          <w:szCs w:val="18"/>
        </w:rPr>
        <w:t>”</w:t>
      </w:r>
      <w:r>
        <w:rPr>
          <w:rFonts w:eastAsia="楷体_GB2312" w:hint="eastAsia"/>
          <w:sz w:val="24"/>
          <w:szCs w:val="18"/>
        </w:rPr>
        <w:t>类任务均列入检查范围。</w:t>
      </w:r>
    </w:p>
    <w:p w:rsidR="00C5070F" w:rsidRDefault="00C5070F" w:rsidP="00C5070F">
      <w:pPr>
        <w:snapToGrid w:val="0"/>
        <w:spacing w:line="440" w:lineRule="exact"/>
        <w:ind w:left="566" w:hangingChars="236" w:hanging="566"/>
        <w:jc w:val="left"/>
        <w:outlineLvl w:val="0"/>
        <w:rPr>
          <w:rFonts w:eastAsia="楷体_GB2312"/>
          <w:sz w:val="24"/>
          <w:szCs w:val="18"/>
        </w:rPr>
      </w:pPr>
      <w:r>
        <w:rPr>
          <w:rFonts w:eastAsia="楷体_GB2312"/>
          <w:sz w:val="24"/>
          <w:szCs w:val="18"/>
        </w:rPr>
        <w:t xml:space="preserve">   2.“</w:t>
      </w:r>
      <w:r>
        <w:rPr>
          <w:rFonts w:eastAsia="楷体_GB2312" w:hint="eastAsia"/>
          <w:sz w:val="24"/>
          <w:szCs w:val="18"/>
        </w:rPr>
        <w:t>实际完成情况</w:t>
      </w:r>
      <w:r>
        <w:rPr>
          <w:rFonts w:eastAsia="楷体_GB2312"/>
          <w:sz w:val="24"/>
          <w:szCs w:val="18"/>
        </w:rPr>
        <w:t>”</w:t>
      </w:r>
      <w:r>
        <w:rPr>
          <w:rFonts w:eastAsia="楷体_GB2312" w:hint="eastAsia"/>
          <w:sz w:val="24"/>
          <w:szCs w:val="18"/>
        </w:rPr>
        <w:t>详细填写目标任务与预期标志性成果完成情况，并括号备注</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。不得仅填写</w:t>
      </w:r>
      <w:r>
        <w:rPr>
          <w:rFonts w:eastAsia="楷体_GB2312"/>
          <w:sz w:val="24"/>
          <w:szCs w:val="18"/>
        </w:rPr>
        <w:t>“</w:t>
      </w:r>
      <w:r>
        <w:rPr>
          <w:rFonts w:eastAsia="楷体_GB2312" w:hint="eastAsia"/>
          <w:sz w:val="24"/>
          <w:szCs w:val="18"/>
        </w:rPr>
        <w:t>超额完成</w:t>
      </w:r>
      <w:r>
        <w:rPr>
          <w:rFonts w:eastAsia="楷体_GB2312"/>
          <w:sz w:val="24"/>
          <w:szCs w:val="18"/>
        </w:rPr>
        <w:t>”“</w:t>
      </w:r>
      <w:r>
        <w:rPr>
          <w:rFonts w:eastAsia="楷体_GB2312" w:hint="eastAsia"/>
          <w:sz w:val="24"/>
          <w:szCs w:val="18"/>
        </w:rPr>
        <w:t>完成</w:t>
      </w:r>
      <w:r>
        <w:rPr>
          <w:rFonts w:eastAsia="楷体_GB2312"/>
          <w:sz w:val="24"/>
          <w:szCs w:val="18"/>
        </w:rPr>
        <w:t>”</w:t>
      </w:r>
      <w:r>
        <w:rPr>
          <w:rFonts w:eastAsia="楷体_GB2312" w:hint="eastAsia"/>
          <w:sz w:val="24"/>
          <w:szCs w:val="18"/>
        </w:rPr>
        <w:t>或</w:t>
      </w:r>
      <w:r>
        <w:rPr>
          <w:rFonts w:eastAsia="楷体_GB2312"/>
          <w:sz w:val="24"/>
          <w:szCs w:val="18"/>
        </w:rPr>
        <w:t>“</w:t>
      </w:r>
      <w:r>
        <w:rPr>
          <w:rFonts w:eastAsia="楷体_GB2312" w:hint="eastAsia"/>
          <w:sz w:val="24"/>
          <w:szCs w:val="18"/>
        </w:rPr>
        <w:t>未完成</w:t>
      </w:r>
      <w:r>
        <w:rPr>
          <w:rFonts w:eastAsia="楷体_GB2312"/>
          <w:sz w:val="24"/>
          <w:szCs w:val="18"/>
        </w:rPr>
        <w:t>”</w:t>
      </w:r>
      <w:r>
        <w:rPr>
          <w:rFonts w:eastAsia="楷体_GB2312" w:hint="eastAsia"/>
          <w:sz w:val="24"/>
          <w:szCs w:val="18"/>
        </w:rPr>
        <w:t>。</w:t>
      </w:r>
    </w:p>
    <w:p w:rsidR="00C5070F" w:rsidRDefault="00C5070F" w:rsidP="00C5070F">
      <w:pPr>
        <w:snapToGrid w:val="0"/>
        <w:spacing w:line="300" w:lineRule="auto"/>
        <w:ind w:firstLineChars="50" w:firstLine="105"/>
        <w:jc w:val="left"/>
        <w:outlineLvl w:val="0"/>
        <w:rPr>
          <w:rFonts w:eastAsia="黑体"/>
          <w:sz w:val="36"/>
          <w:szCs w:val="36"/>
        </w:rPr>
      </w:pPr>
      <w:r>
        <w:rPr>
          <w:b/>
          <w:bCs/>
          <w:szCs w:val="32"/>
        </w:rPr>
        <w:br w:type="page"/>
      </w:r>
      <w:r>
        <w:rPr>
          <w:rFonts w:eastAsia="黑体" w:hint="eastAsia"/>
          <w:sz w:val="36"/>
          <w:szCs w:val="36"/>
        </w:rPr>
        <w:lastRenderedPageBreak/>
        <w:t>三、典型案例</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46"/>
        <w:gridCol w:w="7806"/>
        <w:gridCol w:w="90"/>
      </w:tblGrid>
      <w:tr w:rsidR="00C5070F" w:rsidTr="00C5070F">
        <w:trPr>
          <w:trHeight w:val="1529"/>
          <w:jc w:val="center"/>
        </w:trPr>
        <w:tc>
          <w:tcPr>
            <w:tcW w:w="9165" w:type="dxa"/>
            <w:gridSpan w:val="4"/>
            <w:tcBorders>
              <w:top w:val="single" w:sz="4" w:space="0" w:color="auto"/>
              <w:left w:val="single" w:sz="4" w:space="0" w:color="auto"/>
              <w:bottom w:val="single" w:sz="4" w:space="0" w:color="auto"/>
              <w:right w:val="single" w:sz="4" w:space="0" w:color="auto"/>
            </w:tcBorders>
            <w:vAlign w:val="center"/>
            <w:hideMark/>
          </w:tcPr>
          <w:p w:rsidR="00C5070F" w:rsidRDefault="00C5070F">
            <w:pPr>
              <w:spacing w:line="480" w:lineRule="exact"/>
              <w:rPr>
                <w:kern w:val="0"/>
                <w:sz w:val="24"/>
              </w:rPr>
            </w:pPr>
            <w:r>
              <w:rPr>
                <w:rFonts w:hint="eastAsia"/>
                <w:kern w:val="0"/>
                <w:sz w:val="24"/>
              </w:rPr>
              <w:t>填写最能体现本学科服务国家战略需求、地方经济社会发展的典型案例（</w:t>
            </w:r>
            <w:r>
              <w:rPr>
                <w:kern w:val="0"/>
                <w:sz w:val="24"/>
              </w:rPr>
              <w:t>2</w:t>
            </w:r>
            <w:r>
              <w:rPr>
                <w:rFonts w:hint="eastAsia"/>
                <w:kern w:val="0"/>
                <w:sz w:val="24"/>
              </w:rPr>
              <w:t>个）</w:t>
            </w:r>
            <w:r>
              <w:rPr>
                <w:rFonts w:hint="eastAsia"/>
                <w:sz w:val="24"/>
              </w:rPr>
              <w:t>。案例内容主要</w:t>
            </w:r>
            <w:r>
              <w:rPr>
                <w:rFonts w:hint="eastAsia"/>
                <w:kern w:val="0"/>
                <w:sz w:val="24"/>
              </w:rPr>
              <w:t>包括案例名称、典型事件以及学科建设取得的社会效益、经济效益、社会影响、社会评价等。要求文字精炼，内容实在，有事实，有数据。每个</w:t>
            </w:r>
            <w:r>
              <w:rPr>
                <w:rFonts w:hint="eastAsia"/>
                <w:sz w:val="24"/>
              </w:rPr>
              <w:t>案例不超过</w:t>
            </w:r>
            <w:r>
              <w:rPr>
                <w:sz w:val="24"/>
              </w:rPr>
              <w:t>1500</w:t>
            </w:r>
            <w:r>
              <w:rPr>
                <w:rFonts w:hint="eastAsia"/>
                <w:sz w:val="24"/>
              </w:rPr>
              <w:t>字</w:t>
            </w:r>
            <w:r>
              <w:rPr>
                <w:rFonts w:hint="eastAsia"/>
                <w:kern w:val="0"/>
                <w:sz w:val="24"/>
              </w:rPr>
              <w:t>。</w:t>
            </w:r>
          </w:p>
        </w:tc>
      </w:tr>
      <w:tr w:rsidR="00C5070F" w:rsidTr="00C5070F">
        <w:trPr>
          <w:trHeight w:val="737"/>
          <w:jc w:val="center"/>
        </w:trPr>
        <w:tc>
          <w:tcPr>
            <w:tcW w:w="1269" w:type="dxa"/>
            <w:gridSpan w:val="2"/>
            <w:tcBorders>
              <w:top w:val="single" w:sz="4" w:space="0" w:color="auto"/>
              <w:left w:val="single" w:sz="4" w:space="0" w:color="auto"/>
              <w:bottom w:val="single" w:sz="4" w:space="0" w:color="auto"/>
              <w:right w:val="single" w:sz="4" w:space="0" w:color="auto"/>
            </w:tcBorders>
            <w:vAlign w:val="center"/>
            <w:hideMark/>
          </w:tcPr>
          <w:p w:rsidR="00C5070F" w:rsidRDefault="00C5070F">
            <w:pPr>
              <w:snapToGrid w:val="0"/>
              <w:spacing w:line="480" w:lineRule="exact"/>
              <w:jc w:val="center"/>
              <w:rPr>
                <w:kern w:val="0"/>
                <w:sz w:val="24"/>
              </w:rPr>
            </w:pPr>
            <w:bookmarkStart w:id="2" w:name="_Hlk498293950"/>
            <w:r>
              <w:rPr>
                <w:rFonts w:hint="eastAsia"/>
                <w:kern w:val="0"/>
                <w:sz w:val="24"/>
              </w:rPr>
              <w:t>案例一</w:t>
            </w:r>
            <w:bookmarkEnd w:id="2"/>
          </w:p>
          <w:p w:rsidR="00C5070F" w:rsidRDefault="00C5070F">
            <w:pPr>
              <w:snapToGrid w:val="0"/>
              <w:spacing w:line="480" w:lineRule="exact"/>
              <w:jc w:val="center"/>
              <w:rPr>
                <w:kern w:val="0"/>
                <w:sz w:val="24"/>
              </w:rPr>
            </w:pPr>
            <w:r>
              <w:rPr>
                <w:rFonts w:hint="eastAsia"/>
                <w:kern w:val="0"/>
                <w:sz w:val="24"/>
              </w:rPr>
              <w:t>名</w:t>
            </w:r>
            <w:r>
              <w:rPr>
                <w:kern w:val="0"/>
                <w:sz w:val="24"/>
              </w:rPr>
              <w:t xml:space="preserve">  </w:t>
            </w:r>
            <w:r>
              <w:rPr>
                <w:rFonts w:hint="eastAsia"/>
                <w:kern w:val="0"/>
                <w:sz w:val="24"/>
              </w:rPr>
              <w:t>称</w:t>
            </w:r>
          </w:p>
        </w:tc>
        <w:tc>
          <w:tcPr>
            <w:tcW w:w="7896" w:type="dxa"/>
            <w:gridSpan w:val="2"/>
            <w:tcBorders>
              <w:top w:val="single" w:sz="4" w:space="0" w:color="auto"/>
              <w:left w:val="nil"/>
              <w:bottom w:val="single" w:sz="4" w:space="0" w:color="auto"/>
              <w:right w:val="single" w:sz="4" w:space="0" w:color="auto"/>
            </w:tcBorders>
            <w:vAlign w:val="center"/>
          </w:tcPr>
          <w:p w:rsidR="00C5070F" w:rsidRDefault="00C5070F">
            <w:pPr>
              <w:snapToGrid w:val="0"/>
              <w:ind w:firstLine="482"/>
              <w:jc w:val="left"/>
              <w:rPr>
                <w:b/>
                <w:bCs/>
                <w:kern w:val="0"/>
                <w:sz w:val="24"/>
              </w:rPr>
            </w:pPr>
          </w:p>
        </w:tc>
      </w:tr>
      <w:tr w:rsidR="00C5070F" w:rsidTr="00C5070F">
        <w:trPr>
          <w:trHeight w:val="3029"/>
          <w:jc w:val="center"/>
        </w:trPr>
        <w:tc>
          <w:tcPr>
            <w:tcW w:w="9165" w:type="dxa"/>
            <w:gridSpan w:val="4"/>
            <w:tcBorders>
              <w:top w:val="single" w:sz="4" w:space="0" w:color="auto"/>
              <w:left w:val="single" w:sz="4" w:space="0" w:color="auto"/>
              <w:bottom w:val="single" w:sz="4" w:space="0" w:color="auto"/>
              <w:right w:val="single" w:sz="4" w:space="0" w:color="auto"/>
            </w:tcBorders>
          </w:tcPr>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jc w:val="left"/>
              <w:rPr>
                <w:kern w:val="0"/>
                <w:sz w:val="24"/>
              </w:rPr>
            </w:pPr>
          </w:p>
        </w:tc>
      </w:tr>
      <w:tr w:rsidR="00C5070F" w:rsidTr="00C5070F">
        <w:trPr>
          <w:gridAfter w:val="1"/>
          <w:wAfter w:w="90" w:type="dxa"/>
          <w:trHeight w:val="737"/>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C5070F" w:rsidRDefault="00C5070F">
            <w:pPr>
              <w:snapToGrid w:val="0"/>
              <w:spacing w:line="480" w:lineRule="exact"/>
              <w:jc w:val="center"/>
              <w:rPr>
                <w:kern w:val="0"/>
                <w:sz w:val="24"/>
              </w:rPr>
            </w:pPr>
            <w:r>
              <w:rPr>
                <w:rFonts w:eastAsia="黑体"/>
                <w:sz w:val="36"/>
                <w:szCs w:val="36"/>
              </w:rPr>
              <w:lastRenderedPageBreak/>
              <w:br w:type="page"/>
            </w:r>
            <w:r>
              <w:rPr>
                <w:rFonts w:hint="eastAsia"/>
                <w:kern w:val="0"/>
                <w:sz w:val="24"/>
              </w:rPr>
              <w:t>案例二</w:t>
            </w:r>
          </w:p>
          <w:p w:rsidR="00C5070F" w:rsidRDefault="00C5070F">
            <w:pPr>
              <w:snapToGrid w:val="0"/>
              <w:spacing w:line="480" w:lineRule="exact"/>
              <w:jc w:val="center"/>
              <w:rPr>
                <w:kern w:val="0"/>
                <w:sz w:val="24"/>
              </w:rPr>
            </w:pPr>
            <w:r>
              <w:rPr>
                <w:rFonts w:hint="eastAsia"/>
                <w:kern w:val="0"/>
                <w:sz w:val="24"/>
              </w:rPr>
              <w:t>名</w:t>
            </w:r>
            <w:r>
              <w:rPr>
                <w:kern w:val="0"/>
                <w:sz w:val="24"/>
              </w:rPr>
              <w:t xml:space="preserve">  </w:t>
            </w:r>
            <w:r>
              <w:rPr>
                <w:rFonts w:hint="eastAsia"/>
                <w:kern w:val="0"/>
                <w:sz w:val="24"/>
              </w:rPr>
              <w:t>称</w:t>
            </w:r>
          </w:p>
        </w:tc>
        <w:tc>
          <w:tcPr>
            <w:tcW w:w="7852" w:type="dxa"/>
            <w:gridSpan w:val="2"/>
            <w:tcBorders>
              <w:top w:val="single" w:sz="4" w:space="0" w:color="auto"/>
              <w:left w:val="nil"/>
              <w:bottom w:val="single" w:sz="4" w:space="0" w:color="auto"/>
              <w:right w:val="single" w:sz="4" w:space="0" w:color="auto"/>
            </w:tcBorders>
            <w:vAlign w:val="center"/>
          </w:tcPr>
          <w:p w:rsidR="00C5070F" w:rsidRDefault="00C5070F">
            <w:pPr>
              <w:snapToGrid w:val="0"/>
              <w:ind w:firstLine="480"/>
              <w:jc w:val="left"/>
              <w:rPr>
                <w:kern w:val="0"/>
                <w:sz w:val="24"/>
              </w:rPr>
            </w:pPr>
          </w:p>
        </w:tc>
      </w:tr>
      <w:tr w:rsidR="00C5070F" w:rsidTr="00C5070F">
        <w:trPr>
          <w:gridAfter w:val="1"/>
          <w:wAfter w:w="90" w:type="dxa"/>
          <w:trHeight w:val="2331"/>
          <w:jc w:val="center"/>
        </w:trPr>
        <w:tc>
          <w:tcPr>
            <w:tcW w:w="9075" w:type="dxa"/>
            <w:gridSpan w:val="3"/>
            <w:tcBorders>
              <w:top w:val="single" w:sz="4" w:space="0" w:color="auto"/>
              <w:left w:val="single" w:sz="4" w:space="0" w:color="auto"/>
              <w:bottom w:val="single" w:sz="4" w:space="0" w:color="auto"/>
              <w:right w:val="single" w:sz="4" w:space="0" w:color="auto"/>
            </w:tcBorders>
          </w:tcPr>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jc w:val="left"/>
              <w:rPr>
                <w:kern w:val="0"/>
                <w:sz w:val="24"/>
              </w:rPr>
            </w:pPr>
          </w:p>
          <w:p w:rsidR="00C5070F" w:rsidRDefault="00C5070F">
            <w:pPr>
              <w:snapToGrid w:val="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ind w:firstLine="480"/>
              <w:jc w:val="left"/>
              <w:rPr>
                <w:kern w:val="0"/>
                <w:sz w:val="24"/>
              </w:rPr>
            </w:pPr>
          </w:p>
          <w:p w:rsidR="00C5070F" w:rsidRDefault="00C5070F">
            <w:pPr>
              <w:snapToGrid w:val="0"/>
              <w:jc w:val="left"/>
              <w:rPr>
                <w:kern w:val="0"/>
                <w:sz w:val="24"/>
              </w:rPr>
            </w:pPr>
          </w:p>
          <w:p w:rsidR="00C5070F" w:rsidRDefault="00C5070F">
            <w:pPr>
              <w:snapToGrid w:val="0"/>
              <w:ind w:firstLine="480"/>
              <w:jc w:val="left"/>
              <w:rPr>
                <w:kern w:val="0"/>
                <w:sz w:val="24"/>
              </w:rPr>
            </w:pPr>
          </w:p>
        </w:tc>
      </w:tr>
    </w:tbl>
    <w:p w:rsidR="00C5070F" w:rsidRDefault="00C5070F" w:rsidP="00C5070F">
      <w:pPr>
        <w:snapToGrid w:val="0"/>
        <w:spacing w:line="300" w:lineRule="auto"/>
        <w:ind w:firstLine="720"/>
        <w:jc w:val="left"/>
        <w:outlineLvl w:val="0"/>
        <w:rPr>
          <w:rFonts w:eastAsia="黑体"/>
          <w:sz w:val="36"/>
          <w:szCs w:val="36"/>
        </w:rPr>
      </w:pPr>
      <w:r>
        <w:rPr>
          <w:rFonts w:eastAsia="黑体"/>
          <w:sz w:val="36"/>
          <w:szCs w:val="36"/>
        </w:rPr>
        <w:br w:type="page"/>
      </w:r>
      <w:r>
        <w:rPr>
          <w:rFonts w:eastAsia="黑体" w:hint="eastAsia"/>
          <w:sz w:val="36"/>
          <w:szCs w:val="36"/>
        </w:rPr>
        <w:lastRenderedPageBreak/>
        <w:t>四、创新举措及政策保障</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C5070F" w:rsidTr="00C5070F">
        <w:trPr>
          <w:trHeight w:val="12209"/>
          <w:jc w:val="center"/>
        </w:trPr>
        <w:tc>
          <w:tcPr>
            <w:tcW w:w="9120" w:type="dxa"/>
            <w:tcBorders>
              <w:top w:val="single" w:sz="4" w:space="0" w:color="auto"/>
              <w:left w:val="single" w:sz="4" w:space="0" w:color="auto"/>
              <w:bottom w:val="single" w:sz="4" w:space="0" w:color="auto"/>
              <w:right w:val="single" w:sz="4" w:space="0" w:color="auto"/>
            </w:tcBorders>
          </w:tcPr>
          <w:p w:rsidR="00C5070F" w:rsidRDefault="00C5070F">
            <w:pPr>
              <w:spacing w:beforeLines="30" w:before="72" w:line="480" w:lineRule="exact"/>
              <w:jc w:val="left"/>
              <w:outlineLvl w:val="0"/>
              <w:rPr>
                <w:kern w:val="0"/>
                <w:sz w:val="24"/>
              </w:rPr>
            </w:pPr>
            <w:r>
              <w:rPr>
                <w:rFonts w:hint="eastAsia"/>
                <w:sz w:val="24"/>
              </w:rPr>
              <w:t>简述本学科推进建设</w:t>
            </w:r>
            <w:r>
              <w:rPr>
                <w:rFonts w:hint="eastAsia"/>
                <w:kern w:val="0"/>
                <w:sz w:val="24"/>
              </w:rPr>
              <w:t>的创新举措及本单位对学科的政策支持、经费保障等</w:t>
            </w:r>
            <w:r>
              <w:rPr>
                <w:rFonts w:hint="eastAsia"/>
                <w:sz w:val="24"/>
              </w:rPr>
              <w:t>（</w:t>
            </w:r>
            <w:r>
              <w:rPr>
                <w:rFonts w:eastAsia="楷体" w:hint="eastAsia"/>
                <w:sz w:val="24"/>
              </w:rPr>
              <w:t>限</w:t>
            </w:r>
            <w:r>
              <w:rPr>
                <w:rFonts w:eastAsia="楷体"/>
                <w:sz w:val="24"/>
              </w:rPr>
              <w:t>800</w:t>
            </w:r>
            <w:r>
              <w:rPr>
                <w:rFonts w:eastAsia="楷体" w:hint="eastAsia"/>
                <w:sz w:val="24"/>
              </w:rPr>
              <w:t>字以内</w:t>
            </w:r>
            <w:r>
              <w:rPr>
                <w:rFonts w:hint="eastAsia"/>
                <w:sz w:val="24"/>
              </w:rPr>
              <w:t>）</w:t>
            </w:r>
            <w:r>
              <w:rPr>
                <w:rFonts w:hint="eastAsia"/>
                <w:kern w:val="0"/>
                <w:sz w:val="24"/>
              </w:rPr>
              <w:t>。</w:t>
            </w: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480"/>
              <w:jc w:val="left"/>
              <w:outlineLvl w:val="0"/>
              <w:rPr>
                <w:kern w:val="0"/>
                <w:sz w:val="24"/>
              </w:rPr>
            </w:pPr>
          </w:p>
        </w:tc>
      </w:tr>
    </w:tbl>
    <w:p w:rsidR="00C5070F" w:rsidRDefault="00C5070F" w:rsidP="00C5070F">
      <w:pPr>
        <w:snapToGrid w:val="0"/>
        <w:spacing w:line="300" w:lineRule="auto"/>
        <w:ind w:firstLine="640"/>
        <w:jc w:val="left"/>
        <w:outlineLvl w:val="0"/>
        <w:rPr>
          <w:rFonts w:eastAsia="黑体"/>
          <w:sz w:val="36"/>
          <w:szCs w:val="36"/>
        </w:rPr>
      </w:pPr>
      <w:r>
        <w:br w:type="page"/>
      </w:r>
      <w:r>
        <w:rPr>
          <w:rFonts w:eastAsia="黑体" w:hint="eastAsia"/>
          <w:sz w:val="36"/>
          <w:szCs w:val="36"/>
        </w:rPr>
        <w:lastRenderedPageBreak/>
        <w:t>五、存在问题及打算</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5070F" w:rsidTr="00C5070F">
        <w:trPr>
          <w:trHeight w:val="12209"/>
          <w:jc w:val="center"/>
        </w:trPr>
        <w:tc>
          <w:tcPr>
            <w:tcW w:w="9150" w:type="dxa"/>
            <w:tcBorders>
              <w:top w:val="single" w:sz="4" w:space="0" w:color="auto"/>
              <w:left w:val="single" w:sz="4" w:space="0" w:color="auto"/>
              <w:bottom w:val="single" w:sz="4" w:space="0" w:color="auto"/>
              <w:right w:val="single" w:sz="4" w:space="0" w:color="auto"/>
            </w:tcBorders>
          </w:tcPr>
          <w:p w:rsidR="00C5070F" w:rsidRDefault="00C5070F">
            <w:pPr>
              <w:spacing w:beforeLines="30" w:before="72"/>
              <w:jc w:val="left"/>
              <w:outlineLvl w:val="0"/>
              <w:rPr>
                <w:kern w:val="0"/>
                <w:sz w:val="24"/>
              </w:rPr>
            </w:pPr>
            <w:r>
              <w:rPr>
                <w:rFonts w:hint="eastAsia"/>
                <w:sz w:val="24"/>
              </w:rPr>
              <w:t>简述本学科</w:t>
            </w:r>
            <w:r>
              <w:rPr>
                <w:rFonts w:hint="eastAsia"/>
                <w:kern w:val="0"/>
                <w:sz w:val="24"/>
              </w:rPr>
              <w:t>建设中存在的问题及下一步打算</w:t>
            </w:r>
            <w:r>
              <w:rPr>
                <w:rFonts w:hint="eastAsia"/>
                <w:sz w:val="24"/>
              </w:rPr>
              <w:t>（</w:t>
            </w:r>
            <w:r>
              <w:rPr>
                <w:rFonts w:eastAsia="楷体" w:hint="eastAsia"/>
                <w:sz w:val="24"/>
              </w:rPr>
              <w:t>限</w:t>
            </w:r>
            <w:r>
              <w:rPr>
                <w:rFonts w:eastAsia="楷体"/>
                <w:sz w:val="24"/>
              </w:rPr>
              <w:t>800</w:t>
            </w:r>
            <w:r>
              <w:rPr>
                <w:rFonts w:eastAsia="楷体" w:hint="eastAsia"/>
                <w:sz w:val="24"/>
              </w:rPr>
              <w:t>字以内</w:t>
            </w:r>
            <w:r>
              <w:rPr>
                <w:rFonts w:hint="eastAsia"/>
                <w:sz w:val="24"/>
              </w:rPr>
              <w:t>）</w:t>
            </w:r>
            <w:r>
              <w:rPr>
                <w:rFonts w:hint="eastAsia"/>
                <w:kern w:val="0"/>
                <w:sz w:val="24"/>
              </w:rPr>
              <w:t>。</w:t>
            </w: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Chars="250" w:firstLine="600"/>
              <w:jc w:val="left"/>
              <w:outlineLvl w:val="0"/>
              <w:rPr>
                <w:kern w:val="0"/>
                <w:sz w:val="24"/>
              </w:rPr>
            </w:pPr>
          </w:p>
          <w:p w:rsidR="00C5070F" w:rsidRDefault="00C5070F">
            <w:pPr>
              <w:ind w:firstLine="480"/>
              <w:jc w:val="left"/>
              <w:outlineLvl w:val="0"/>
              <w:rPr>
                <w:kern w:val="0"/>
                <w:sz w:val="24"/>
              </w:rPr>
            </w:pPr>
          </w:p>
        </w:tc>
      </w:tr>
    </w:tbl>
    <w:p w:rsidR="00C5070F" w:rsidRDefault="00C5070F" w:rsidP="00C5070F">
      <w:pPr>
        <w:widowControl/>
        <w:jc w:val="left"/>
        <w:rPr>
          <w:rFonts w:eastAsia="黑体"/>
          <w:sz w:val="36"/>
          <w:szCs w:val="36"/>
        </w:rPr>
        <w:sectPr w:rsidR="00C5070F">
          <w:pgSz w:w="11906" w:h="16838"/>
          <w:pgMar w:top="2098" w:right="1531" w:bottom="1701" w:left="1531" w:header="720" w:footer="720" w:gutter="0"/>
          <w:cols w:space="720"/>
        </w:sectPr>
      </w:pPr>
    </w:p>
    <w:p w:rsidR="00C5070F" w:rsidRDefault="00C5070F" w:rsidP="00C5070F">
      <w:pPr>
        <w:spacing w:beforeLines="50" w:before="156" w:line="560" w:lineRule="exact"/>
        <w:ind w:firstLineChars="50" w:firstLine="180"/>
        <w:rPr>
          <w:rFonts w:eastAsia="黑体"/>
          <w:sz w:val="36"/>
          <w:szCs w:val="36"/>
        </w:rPr>
      </w:pPr>
      <w:r>
        <w:rPr>
          <w:rFonts w:eastAsia="黑体" w:hint="eastAsia"/>
          <w:sz w:val="36"/>
          <w:szCs w:val="36"/>
        </w:rPr>
        <w:lastRenderedPageBreak/>
        <w:t>六、经费预算与支出情况</w:t>
      </w:r>
      <w:r>
        <w:rPr>
          <w:rFonts w:eastAsia="楷体_GB2312" w:hint="eastAsia"/>
          <w:sz w:val="28"/>
          <w:szCs w:val="28"/>
        </w:rPr>
        <w:t>（单位：万元）</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249"/>
        <w:gridCol w:w="1395"/>
        <w:gridCol w:w="1395"/>
        <w:gridCol w:w="1395"/>
        <w:gridCol w:w="1395"/>
        <w:gridCol w:w="1253"/>
      </w:tblGrid>
      <w:tr w:rsidR="00C5070F" w:rsidTr="00C5070F">
        <w:trPr>
          <w:trHeight w:val="422"/>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rFonts w:hint="eastAsia"/>
                <w:sz w:val="24"/>
              </w:rPr>
              <w:t>年度</w:t>
            </w:r>
          </w:p>
        </w:tc>
        <w:tc>
          <w:tcPr>
            <w:tcW w:w="1249" w:type="dxa"/>
            <w:vMerge w:val="restart"/>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预算数</w:t>
            </w:r>
          </w:p>
        </w:tc>
        <w:tc>
          <w:tcPr>
            <w:tcW w:w="6833" w:type="dxa"/>
            <w:gridSpan w:val="5"/>
            <w:tcBorders>
              <w:top w:val="single" w:sz="4" w:space="0" w:color="auto"/>
              <w:left w:val="nil"/>
              <w:bottom w:val="single" w:sz="4" w:space="0" w:color="auto"/>
              <w:right w:val="single" w:sz="4" w:space="0" w:color="auto"/>
            </w:tcBorders>
            <w:vAlign w:val="center"/>
            <w:hideMark/>
          </w:tcPr>
          <w:p w:rsidR="00C5070F" w:rsidRDefault="00C5070F">
            <w:pPr>
              <w:ind w:firstLine="480"/>
              <w:jc w:val="center"/>
              <w:rPr>
                <w:sz w:val="24"/>
              </w:rPr>
            </w:pPr>
            <w:r>
              <w:rPr>
                <w:rFonts w:hint="eastAsia"/>
                <w:sz w:val="24"/>
              </w:rPr>
              <w:t>实际支出数</w:t>
            </w:r>
          </w:p>
        </w:tc>
      </w:tr>
      <w:tr w:rsidR="00C5070F" w:rsidTr="00C5070F">
        <w:trPr>
          <w:trHeight w:val="683"/>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C5070F" w:rsidRDefault="00C5070F">
            <w:pPr>
              <w:widowControl/>
              <w:jc w:val="left"/>
              <w:rPr>
                <w:sz w:val="24"/>
              </w:rPr>
            </w:pPr>
          </w:p>
        </w:tc>
        <w:tc>
          <w:tcPr>
            <w:tcW w:w="1249" w:type="dxa"/>
            <w:vMerge/>
            <w:tcBorders>
              <w:top w:val="single" w:sz="4" w:space="0" w:color="auto"/>
              <w:left w:val="nil"/>
              <w:bottom w:val="single" w:sz="4" w:space="0" w:color="auto"/>
              <w:right w:val="single" w:sz="4" w:space="0" w:color="auto"/>
            </w:tcBorders>
            <w:vAlign w:val="center"/>
            <w:hideMark/>
          </w:tcPr>
          <w:p w:rsidR="00C5070F" w:rsidRDefault="00C5070F">
            <w:pPr>
              <w:widowControl/>
              <w:jc w:val="left"/>
              <w:rPr>
                <w:sz w:val="24"/>
              </w:rPr>
            </w:pPr>
          </w:p>
        </w:tc>
        <w:tc>
          <w:tcPr>
            <w:tcW w:w="1395" w:type="dxa"/>
            <w:tcBorders>
              <w:top w:val="single" w:sz="4" w:space="0" w:color="auto"/>
              <w:left w:val="nil"/>
              <w:bottom w:val="single" w:sz="4" w:space="0" w:color="auto"/>
              <w:right w:val="single" w:sz="4" w:space="0" w:color="auto"/>
            </w:tcBorders>
            <w:vAlign w:val="center"/>
            <w:hideMark/>
          </w:tcPr>
          <w:p w:rsidR="00C5070F" w:rsidRDefault="00C5070F">
            <w:pPr>
              <w:spacing w:line="400" w:lineRule="exact"/>
              <w:jc w:val="center"/>
              <w:rPr>
                <w:sz w:val="24"/>
              </w:rPr>
            </w:pPr>
            <w:r>
              <w:rPr>
                <w:rFonts w:hint="eastAsia"/>
                <w:sz w:val="24"/>
              </w:rPr>
              <w:t>优质资</w:t>
            </w:r>
          </w:p>
          <w:p w:rsidR="00C5070F" w:rsidRDefault="00C5070F">
            <w:pPr>
              <w:spacing w:line="400" w:lineRule="exact"/>
              <w:jc w:val="center"/>
              <w:rPr>
                <w:sz w:val="24"/>
              </w:rPr>
            </w:pPr>
            <w:proofErr w:type="gramStart"/>
            <w:r>
              <w:rPr>
                <w:rFonts w:hint="eastAsia"/>
                <w:sz w:val="24"/>
              </w:rPr>
              <w:t>源建设</w:t>
            </w:r>
            <w:proofErr w:type="gramEnd"/>
          </w:p>
        </w:tc>
        <w:tc>
          <w:tcPr>
            <w:tcW w:w="1395" w:type="dxa"/>
            <w:tcBorders>
              <w:top w:val="single" w:sz="4" w:space="0" w:color="auto"/>
              <w:left w:val="nil"/>
              <w:bottom w:val="single" w:sz="4" w:space="0" w:color="auto"/>
              <w:right w:val="single" w:sz="4" w:space="0" w:color="auto"/>
            </w:tcBorders>
            <w:vAlign w:val="center"/>
            <w:hideMark/>
          </w:tcPr>
          <w:p w:rsidR="00C5070F" w:rsidRDefault="00C5070F">
            <w:pPr>
              <w:spacing w:line="400" w:lineRule="exact"/>
              <w:jc w:val="center"/>
              <w:rPr>
                <w:sz w:val="24"/>
              </w:rPr>
            </w:pPr>
            <w:r>
              <w:rPr>
                <w:rFonts w:hint="eastAsia"/>
                <w:sz w:val="24"/>
              </w:rPr>
              <w:t>创新团</w:t>
            </w:r>
          </w:p>
          <w:p w:rsidR="00C5070F" w:rsidRDefault="00C5070F">
            <w:pPr>
              <w:spacing w:line="400" w:lineRule="exact"/>
              <w:jc w:val="center"/>
              <w:rPr>
                <w:sz w:val="24"/>
              </w:rPr>
            </w:pPr>
            <w:r>
              <w:rPr>
                <w:rFonts w:hint="eastAsia"/>
                <w:sz w:val="24"/>
              </w:rPr>
              <w:t>队建设</w:t>
            </w:r>
          </w:p>
        </w:tc>
        <w:tc>
          <w:tcPr>
            <w:tcW w:w="1395" w:type="dxa"/>
            <w:tcBorders>
              <w:top w:val="single" w:sz="4" w:space="0" w:color="auto"/>
              <w:left w:val="nil"/>
              <w:bottom w:val="single" w:sz="4" w:space="0" w:color="auto"/>
              <w:right w:val="single" w:sz="4" w:space="0" w:color="auto"/>
            </w:tcBorders>
            <w:vAlign w:val="center"/>
            <w:hideMark/>
          </w:tcPr>
          <w:p w:rsidR="00C5070F" w:rsidRDefault="00C5070F">
            <w:pPr>
              <w:spacing w:line="400" w:lineRule="exact"/>
              <w:jc w:val="center"/>
              <w:rPr>
                <w:sz w:val="24"/>
              </w:rPr>
            </w:pPr>
            <w:r>
              <w:rPr>
                <w:rFonts w:hint="eastAsia"/>
                <w:sz w:val="24"/>
              </w:rPr>
              <w:t>人才</w:t>
            </w:r>
          </w:p>
          <w:p w:rsidR="00C5070F" w:rsidRDefault="00C5070F">
            <w:pPr>
              <w:spacing w:line="400" w:lineRule="exact"/>
              <w:jc w:val="center"/>
              <w:rPr>
                <w:sz w:val="24"/>
              </w:rPr>
            </w:pPr>
            <w:r>
              <w:rPr>
                <w:rFonts w:hint="eastAsia"/>
                <w:sz w:val="24"/>
              </w:rPr>
              <w:t>培养</w:t>
            </w:r>
          </w:p>
        </w:tc>
        <w:tc>
          <w:tcPr>
            <w:tcW w:w="1395" w:type="dxa"/>
            <w:tcBorders>
              <w:top w:val="single" w:sz="4" w:space="0" w:color="auto"/>
              <w:left w:val="nil"/>
              <w:bottom w:val="single" w:sz="4" w:space="0" w:color="auto"/>
              <w:right w:val="single" w:sz="4" w:space="0" w:color="auto"/>
            </w:tcBorders>
            <w:vAlign w:val="center"/>
            <w:hideMark/>
          </w:tcPr>
          <w:p w:rsidR="00C5070F" w:rsidRDefault="00C5070F">
            <w:pPr>
              <w:spacing w:line="400" w:lineRule="exact"/>
              <w:jc w:val="center"/>
              <w:rPr>
                <w:sz w:val="24"/>
              </w:rPr>
            </w:pPr>
            <w:r>
              <w:rPr>
                <w:rFonts w:hint="eastAsia"/>
                <w:sz w:val="24"/>
              </w:rPr>
              <w:t>科研</w:t>
            </w:r>
          </w:p>
          <w:p w:rsidR="00C5070F" w:rsidRDefault="00C5070F">
            <w:pPr>
              <w:spacing w:line="400" w:lineRule="exact"/>
              <w:jc w:val="center"/>
              <w:rPr>
                <w:sz w:val="24"/>
              </w:rPr>
            </w:pPr>
            <w:r>
              <w:rPr>
                <w:rFonts w:hint="eastAsia"/>
                <w:sz w:val="24"/>
              </w:rPr>
              <w:t>创新</w:t>
            </w:r>
          </w:p>
        </w:tc>
        <w:tc>
          <w:tcPr>
            <w:tcW w:w="1253" w:type="dxa"/>
            <w:tcBorders>
              <w:top w:val="single" w:sz="4" w:space="0" w:color="auto"/>
              <w:left w:val="nil"/>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合计</w:t>
            </w:r>
          </w:p>
        </w:tc>
      </w:tr>
      <w:tr w:rsidR="00C5070F" w:rsidTr="00C5070F">
        <w:trPr>
          <w:trHeight w:val="666"/>
        </w:trPr>
        <w:tc>
          <w:tcPr>
            <w:tcW w:w="1128"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sz w:val="24"/>
              </w:rPr>
              <w:t>2016</w:t>
            </w:r>
            <w:r>
              <w:rPr>
                <w:rFonts w:hint="eastAsia"/>
                <w:sz w:val="24"/>
              </w:rPr>
              <w:t>年</w:t>
            </w:r>
          </w:p>
        </w:tc>
        <w:tc>
          <w:tcPr>
            <w:tcW w:w="1249"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253"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r>
      <w:tr w:rsidR="00C5070F" w:rsidTr="00C5070F">
        <w:trPr>
          <w:trHeight w:val="666"/>
        </w:trPr>
        <w:tc>
          <w:tcPr>
            <w:tcW w:w="1128"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sz w:val="24"/>
              </w:rPr>
              <w:t>2017</w:t>
            </w:r>
            <w:r>
              <w:rPr>
                <w:rFonts w:hint="eastAsia"/>
                <w:sz w:val="24"/>
              </w:rPr>
              <w:t>年</w:t>
            </w:r>
          </w:p>
        </w:tc>
        <w:tc>
          <w:tcPr>
            <w:tcW w:w="1249"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253"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r>
      <w:tr w:rsidR="00C5070F" w:rsidTr="00C5070F">
        <w:trPr>
          <w:trHeight w:val="666"/>
        </w:trPr>
        <w:tc>
          <w:tcPr>
            <w:tcW w:w="1128"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sz w:val="24"/>
              </w:rPr>
              <w:t>2018</w:t>
            </w:r>
            <w:r>
              <w:rPr>
                <w:rFonts w:hint="eastAsia"/>
                <w:sz w:val="24"/>
              </w:rPr>
              <w:t>年</w:t>
            </w:r>
          </w:p>
        </w:tc>
        <w:tc>
          <w:tcPr>
            <w:tcW w:w="1249"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253"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r>
      <w:tr w:rsidR="00C5070F" w:rsidTr="00C5070F">
        <w:trPr>
          <w:trHeight w:val="666"/>
        </w:trPr>
        <w:tc>
          <w:tcPr>
            <w:tcW w:w="1128"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sz w:val="24"/>
              </w:rPr>
              <w:t>2019</w:t>
            </w:r>
            <w:r>
              <w:rPr>
                <w:rFonts w:hint="eastAsia"/>
                <w:sz w:val="24"/>
              </w:rPr>
              <w:t>年</w:t>
            </w:r>
          </w:p>
        </w:tc>
        <w:tc>
          <w:tcPr>
            <w:tcW w:w="1249"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253"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r>
      <w:tr w:rsidR="00C5070F" w:rsidTr="00C5070F">
        <w:trPr>
          <w:trHeight w:val="666"/>
        </w:trPr>
        <w:tc>
          <w:tcPr>
            <w:tcW w:w="1128"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b/>
                <w:bCs/>
                <w:sz w:val="24"/>
              </w:rPr>
            </w:pPr>
            <w:r>
              <w:rPr>
                <w:sz w:val="24"/>
              </w:rPr>
              <w:t>2020</w:t>
            </w:r>
            <w:r>
              <w:rPr>
                <w:rFonts w:hint="eastAsia"/>
                <w:sz w:val="24"/>
              </w:rPr>
              <w:t>年</w:t>
            </w:r>
          </w:p>
        </w:tc>
        <w:tc>
          <w:tcPr>
            <w:tcW w:w="1249"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253"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r>
      <w:tr w:rsidR="00C5070F" w:rsidTr="00C5070F">
        <w:trPr>
          <w:trHeight w:val="666"/>
        </w:trPr>
        <w:tc>
          <w:tcPr>
            <w:tcW w:w="1128"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b/>
                <w:bCs/>
                <w:sz w:val="24"/>
              </w:rPr>
            </w:pPr>
            <w:r>
              <w:rPr>
                <w:rFonts w:hint="eastAsia"/>
                <w:b/>
                <w:bCs/>
                <w:sz w:val="24"/>
              </w:rPr>
              <w:t>总</w:t>
            </w:r>
            <w:r>
              <w:rPr>
                <w:b/>
                <w:bCs/>
                <w:sz w:val="24"/>
              </w:rPr>
              <w:t> </w:t>
            </w:r>
            <w:r>
              <w:rPr>
                <w:rFonts w:hint="eastAsia"/>
                <w:b/>
                <w:bCs/>
                <w:sz w:val="24"/>
              </w:rPr>
              <w:t>计</w:t>
            </w:r>
          </w:p>
        </w:tc>
        <w:tc>
          <w:tcPr>
            <w:tcW w:w="1249"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395"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c>
          <w:tcPr>
            <w:tcW w:w="1253" w:type="dxa"/>
            <w:tcBorders>
              <w:top w:val="single" w:sz="4" w:space="0" w:color="auto"/>
              <w:left w:val="nil"/>
              <w:bottom w:val="single" w:sz="4" w:space="0" w:color="auto"/>
              <w:right w:val="single" w:sz="4" w:space="0" w:color="auto"/>
            </w:tcBorders>
            <w:vAlign w:val="center"/>
          </w:tcPr>
          <w:p w:rsidR="00C5070F" w:rsidRDefault="00C5070F">
            <w:pPr>
              <w:ind w:rightChars="100" w:right="210" w:firstLine="480"/>
              <w:jc w:val="right"/>
              <w:rPr>
                <w:sz w:val="24"/>
              </w:rPr>
            </w:pPr>
          </w:p>
        </w:tc>
      </w:tr>
    </w:tbl>
    <w:p w:rsidR="00C5070F" w:rsidRDefault="00C5070F" w:rsidP="00C5070F">
      <w:pPr>
        <w:spacing w:beforeLines="100" w:before="312" w:line="560" w:lineRule="exact"/>
        <w:ind w:firstLineChars="50" w:firstLine="180"/>
        <w:rPr>
          <w:rFonts w:eastAsia="黑体"/>
          <w:sz w:val="36"/>
          <w:szCs w:val="36"/>
        </w:rPr>
      </w:pPr>
      <w:r>
        <w:rPr>
          <w:rFonts w:eastAsia="黑体" w:hint="eastAsia"/>
          <w:sz w:val="36"/>
          <w:szCs w:val="36"/>
        </w:rPr>
        <w:t>七、单位审核意见</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983"/>
        <w:gridCol w:w="1417"/>
        <w:gridCol w:w="1134"/>
        <w:gridCol w:w="850"/>
        <w:gridCol w:w="1804"/>
      </w:tblGrid>
      <w:tr w:rsidR="00C5070F" w:rsidTr="00C5070F">
        <w:trPr>
          <w:cantSplit/>
          <w:trHeight w:val="3021"/>
        </w:trPr>
        <w:tc>
          <w:tcPr>
            <w:tcW w:w="9210" w:type="dxa"/>
            <w:gridSpan w:val="6"/>
            <w:tcBorders>
              <w:top w:val="single" w:sz="4" w:space="0" w:color="auto"/>
              <w:left w:val="single" w:sz="4" w:space="0" w:color="auto"/>
              <w:bottom w:val="single" w:sz="4" w:space="0" w:color="auto"/>
              <w:right w:val="single" w:sz="4" w:space="0" w:color="auto"/>
            </w:tcBorders>
          </w:tcPr>
          <w:p w:rsidR="00C5070F" w:rsidRDefault="00C5070F" w:rsidP="00091C16">
            <w:pPr>
              <w:spacing w:beforeLines="100" w:before="312" w:line="400" w:lineRule="exact"/>
              <w:ind w:leftChars="41" w:left="86" w:rightChars="136" w:right="286" w:firstLine="560"/>
              <w:rPr>
                <w:rFonts w:eastAsia="楷体"/>
                <w:sz w:val="28"/>
                <w:szCs w:val="28"/>
              </w:rPr>
            </w:pPr>
            <w:r>
              <w:rPr>
                <w:rFonts w:eastAsia="楷体" w:hint="eastAsia"/>
                <w:sz w:val="28"/>
                <w:szCs w:val="28"/>
              </w:rPr>
              <w:t>本表中填报的材料准确无误、真实可靠，不涉及国家秘密并可公开，同意上报。本单位愿意承担由此材料真实性所带来的一切后果和法律责任。</w:t>
            </w:r>
          </w:p>
          <w:p w:rsidR="00C5070F" w:rsidRDefault="00C5070F">
            <w:pPr>
              <w:spacing w:line="400" w:lineRule="exact"/>
              <w:ind w:leftChars="41" w:left="86" w:rightChars="136" w:right="286" w:firstLine="560"/>
              <w:rPr>
                <w:rFonts w:eastAsia="楷体"/>
                <w:sz w:val="28"/>
                <w:szCs w:val="28"/>
              </w:rPr>
            </w:pPr>
            <w:r>
              <w:rPr>
                <w:rFonts w:eastAsia="楷体" w:hint="eastAsia"/>
                <w:sz w:val="28"/>
                <w:szCs w:val="28"/>
              </w:rPr>
              <w:t>特此承诺。</w:t>
            </w:r>
          </w:p>
          <w:p w:rsidR="00C5070F" w:rsidRDefault="00C5070F">
            <w:pPr>
              <w:spacing w:line="400" w:lineRule="exact"/>
              <w:ind w:leftChars="41" w:left="86" w:rightChars="136" w:right="286" w:firstLine="560"/>
              <w:rPr>
                <w:rFonts w:eastAsia="楷体"/>
                <w:sz w:val="28"/>
                <w:szCs w:val="28"/>
              </w:rPr>
            </w:pPr>
          </w:p>
          <w:p w:rsidR="00C5070F" w:rsidRDefault="00C5070F">
            <w:pPr>
              <w:ind w:firstLineChars="50" w:firstLine="120"/>
              <w:outlineLvl w:val="0"/>
              <w:rPr>
                <w:kern w:val="0"/>
                <w:sz w:val="24"/>
              </w:rPr>
            </w:pPr>
            <w:r>
              <w:rPr>
                <w:rFonts w:hint="eastAsia"/>
                <w:kern w:val="0"/>
                <w:sz w:val="24"/>
              </w:rPr>
              <w:t>法人代表签字：</w:t>
            </w:r>
            <w:r>
              <w:rPr>
                <w:kern w:val="0"/>
                <w:sz w:val="24"/>
              </w:rPr>
              <w:t xml:space="preserve">                                         </w:t>
            </w:r>
            <w:r>
              <w:rPr>
                <w:rFonts w:hint="eastAsia"/>
                <w:kern w:val="0"/>
                <w:sz w:val="24"/>
              </w:rPr>
              <w:t>单位公章</w:t>
            </w:r>
          </w:p>
          <w:p w:rsidR="00C5070F" w:rsidRDefault="00C5070F">
            <w:pPr>
              <w:snapToGrid w:val="0"/>
              <w:ind w:firstLine="480"/>
              <w:jc w:val="left"/>
              <w:outlineLvl w:val="0"/>
              <w:rPr>
                <w:sz w:val="24"/>
              </w:rPr>
            </w:pPr>
            <w:r>
              <w:rPr>
                <w:kern w:val="0"/>
                <w:sz w:val="24"/>
              </w:rPr>
              <w:t xml:space="preserve">                                                  2021</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r w:rsidR="00C5070F" w:rsidTr="00C5070F">
        <w:trPr>
          <w:cantSplit/>
          <w:trHeight w:val="609"/>
        </w:trPr>
        <w:tc>
          <w:tcPr>
            <w:tcW w:w="9210" w:type="dxa"/>
            <w:gridSpan w:val="6"/>
            <w:tcBorders>
              <w:top w:val="single" w:sz="4" w:space="0" w:color="auto"/>
              <w:left w:val="single" w:sz="4" w:space="0" w:color="auto"/>
              <w:bottom w:val="single" w:sz="4" w:space="0" w:color="auto"/>
              <w:right w:val="single" w:sz="4" w:space="0" w:color="auto"/>
            </w:tcBorders>
            <w:vAlign w:val="center"/>
            <w:hideMark/>
          </w:tcPr>
          <w:p w:rsidR="00C5070F" w:rsidRDefault="00C5070F">
            <w:pPr>
              <w:ind w:firstLine="482"/>
              <w:jc w:val="left"/>
              <w:rPr>
                <w:rFonts w:eastAsia="华文中宋"/>
                <w:kern w:val="0"/>
                <w:szCs w:val="32"/>
              </w:rPr>
            </w:pPr>
            <w:r>
              <w:rPr>
                <w:rFonts w:hint="eastAsia"/>
                <w:b/>
                <w:bCs/>
                <w:sz w:val="24"/>
              </w:rPr>
              <w:t>联系方式：</w:t>
            </w:r>
          </w:p>
        </w:tc>
      </w:tr>
      <w:tr w:rsidR="00C5070F" w:rsidTr="00C5070F">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rFonts w:hint="eastAsia"/>
                <w:sz w:val="24"/>
              </w:rPr>
              <w:t>填表人姓名</w:t>
            </w:r>
          </w:p>
        </w:tc>
        <w:tc>
          <w:tcPr>
            <w:tcW w:w="1983" w:type="dxa"/>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办公电话</w:t>
            </w:r>
          </w:p>
        </w:tc>
        <w:tc>
          <w:tcPr>
            <w:tcW w:w="2551" w:type="dxa"/>
            <w:gridSpan w:val="2"/>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手机</w:t>
            </w:r>
          </w:p>
        </w:tc>
        <w:tc>
          <w:tcPr>
            <w:tcW w:w="2654" w:type="dxa"/>
            <w:gridSpan w:val="2"/>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sz w:val="24"/>
              </w:rPr>
              <w:t>E-mail</w:t>
            </w:r>
          </w:p>
        </w:tc>
      </w:tr>
      <w:tr w:rsidR="00C5070F" w:rsidTr="00C5070F">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5070F" w:rsidRDefault="00C5070F">
            <w:pPr>
              <w:ind w:firstLine="480"/>
              <w:jc w:val="distribute"/>
              <w:rPr>
                <w:sz w:val="24"/>
              </w:rPr>
            </w:pPr>
          </w:p>
        </w:tc>
        <w:tc>
          <w:tcPr>
            <w:tcW w:w="1983" w:type="dxa"/>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c>
          <w:tcPr>
            <w:tcW w:w="2551" w:type="dxa"/>
            <w:gridSpan w:val="2"/>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c>
          <w:tcPr>
            <w:tcW w:w="2654" w:type="dxa"/>
            <w:gridSpan w:val="2"/>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r>
      <w:tr w:rsidR="00C5070F" w:rsidTr="00C5070F">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hideMark/>
          </w:tcPr>
          <w:p w:rsidR="00C5070F" w:rsidRDefault="00C5070F">
            <w:pPr>
              <w:jc w:val="center"/>
              <w:rPr>
                <w:sz w:val="24"/>
              </w:rPr>
            </w:pPr>
            <w:r>
              <w:rPr>
                <w:rFonts w:hint="eastAsia"/>
                <w:sz w:val="24"/>
              </w:rPr>
              <w:t>单位联络人姓名</w:t>
            </w:r>
          </w:p>
        </w:tc>
        <w:tc>
          <w:tcPr>
            <w:tcW w:w="1983" w:type="dxa"/>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所在部门</w:t>
            </w:r>
          </w:p>
        </w:tc>
        <w:tc>
          <w:tcPr>
            <w:tcW w:w="1417" w:type="dxa"/>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职务</w:t>
            </w:r>
          </w:p>
        </w:tc>
        <w:tc>
          <w:tcPr>
            <w:tcW w:w="1984" w:type="dxa"/>
            <w:gridSpan w:val="2"/>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办公电话</w:t>
            </w:r>
          </w:p>
        </w:tc>
        <w:tc>
          <w:tcPr>
            <w:tcW w:w="1804" w:type="dxa"/>
            <w:tcBorders>
              <w:top w:val="single" w:sz="4" w:space="0" w:color="auto"/>
              <w:left w:val="nil"/>
              <w:bottom w:val="single" w:sz="4" w:space="0" w:color="auto"/>
              <w:right w:val="single" w:sz="4" w:space="0" w:color="auto"/>
            </w:tcBorders>
            <w:vAlign w:val="center"/>
            <w:hideMark/>
          </w:tcPr>
          <w:p w:rsidR="00C5070F" w:rsidRDefault="00C5070F">
            <w:pPr>
              <w:jc w:val="center"/>
              <w:rPr>
                <w:sz w:val="24"/>
              </w:rPr>
            </w:pPr>
            <w:r>
              <w:rPr>
                <w:rFonts w:hint="eastAsia"/>
                <w:sz w:val="24"/>
              </w:rPr>
              <w:t>手机</w:t>
            </w:r>
          </w:p>
        </w:tc>
      </w:tr>
      <w:tr w:rsidR="00C5070F" w:rsidTr="00C5070F">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5070F" w:rsidRDefault="00C5070F">
            <w:pPr>
              <w:ind w:firstLine="480"/>
              <w:jc w:val="center"/>
              <w:rPr>
                <w:sz w:val="24"/>
              </w:rPr>
            </w:pPr>
          </w:p>
        </w:tc>
        <w:tc>
          <w:tcPr>
            <w:tcW w:w="1983" w:type="dxa"/>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c>
          <w:tcPr>
            <w:tcW w:w="1417" w:type="dxa"/>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c>
          <w:tcPr>
            <w:tcW w:w="1984" w:type="dxa"/>
            <w:gridSpan w:val="2"/>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c>
          <w:tcPr>
            <w:tcW w:w="1804" w:type="dxa"/>
            <w:tcBorders>
              <w:top w:val="single" w:sz="4" w:space="0" w:color="auto"/>
              <w:left w:val="nil"/>
              <w:bottom w:val="single" w:sz="4" w:space="0" w:color="auto"/>
              <w:right w:val="single" w:sz="4" w:space="0" w:color="auto"/>
            </w:tcBorders>
            <w:vAlign w:val="center"/>
          </w:tcPr>
          <w:p w:rsidR="00C5070F" w:rsidRDefault="00C5070F">
            <w:pPr>
              <w:ind w:firstLine="480"/>
              <w:jc w:val="center"/>
              <w:rPr>
                <w:sz w:val="24"/>
              </w:rPr>
            </w:pPr>
          </w:p>
        </w:tc>
      </w:tr>
    </w:tbl>
    <w:p w:rsidR="00C5070F" w:rsidRDefault="00C5070F" w:rsidP="00C5070F">
      <w:pPr>
        <w:spacing w:line="20" w:lineRule="exact"/>
        <w:rPr>
          <w:rFonts w:eastAsia="仿宋_GB2312"/>
          <w:sz w:val="32"/>
          <w:szCs w:val="32"/>
        </w:rPr>
      </w:pPr>
    </w:p>
    <w:p w:rsidR="00FC6927" w:rsidRDefault="00FC6927">
      <w:pPr>
        <w:rPr>
          <w:rFonts w:hint="eastAsia"/>
        </w:rPr>
      </w:pPr>
    </w:p>
    <w:sectPr w:rsidR="00FC6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18"/>
    <w:rsid w:val="00982118"/>
    <w:rsid w:val="00C5070F"/>
    <w:rsid w:val="00FC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uiPriority w:val="99"/>
    <w:semiHidden/>
    <w:unhideWhenUsed/>
    <w:rsid w:val="00C5070F"/>
    <w:pPr>
      <w:spacing w:before="100" w:beforeAutospacing="1" w:after="100" w:afterAutospacing="1" w:line="320" w:lineRule="atLeast"/>
      <w:ind w:left="420"/>
    </w:pPr>
    <w:rPr>
      <w:rFonts w:ascii="宋体" w:hAnsi="宋体" w:cs="宋体"/>
      <w:sz w:val="24"/>
    </w:rPr>
  </w:style>
  <w:style w:type="character" w:customStyle="1" w:styleId="Char">
    <w:name w:val="正文文本缩进 Char"/>
    <w:basedOn w:val="a0"/>
    <w:uiPriority w:val="99"/>
    <w:semiHidden/>
    <w:rsid w:val="00C5070F"/>
    <w:rPr>
      <w:rFonts w:ascii="Times New Roman" w:eastAsia="宋体" w:hAnsi="Times New Roman" w:cs="Times New Roman"/>
      <w:szCs w:val="24"/>
    </w:rPr>
  </w:style>
  <w:style w:type="character" w:customStyle="1" w:styleId="Char1">
    <w:name w:val="正文文本缩进 Char1"/>
    <w:link w:val="a3"/>
    <w:uiPriority w:val="99"/>
    <w:semiHidden/>
    <w:locked/>
    <w:rsid w:val="00C5070F"/>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uiPriority w:val="99"/>
    <w:semiHidden/>
    <w:unhideWhenUsed/>
    <w:rsid w:val="00C5070F"/>
    <w:pPr>
      <w:spacing w:before="100" w:beforeAutospacing="1" w:after="100" w:afterAutospacing="1" w:line="320" w:lineRule="atLeast"/>
      <w:ind w:left="420"/>
    </w:pPr>
    <w:rPr>
      <w:rFonts w:ascii="宋体" w:hAnsi="宋体" w:cs="宋体"/>
      <w:sz w:val="24"/>
    </w:rPr>
  </w:style>
  <w:style w:type="character" w:customStyle="1" w:styleId="Char">
    <w:name w:val="正文文本缩进 Char"/>
    <w:basedOn w:val="a0"/>
    <w:uiPriority w:val="99"/>
    <w:semiHidden/>
    <w:rsid w:val="00C5070F"/>
    <w:rPr>
      <w:rFonts w:ascii="Times New Roman" w:eastAsia="宋体" w:hAnsi="Times New Roman" w:cs="Times New Roman"/>
      <w:szCs w:val="24"/>
    </w:rPr>
  </w:style>
  <w:style w:type="character" w:customStyle="1" w:styleId="Char1">
    <w:name w:val="正文文本缩进 Char1"/>
    <w:link w:val="a3"/>
    <w:uiPriority w:val="99"/>
    <w:semiHidden/>
    <w:locked/>
    <w:rsid w:val="00C5070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Words>
  <Characters>2010</Characters>
  <Application>Microsoft Office Word</Application>
  <DocSecurity>0</DocSecurity>
  <Lines>16</Lines>
  <Paragraphs>4</Paragraphs>
  <ScaleCrop>false</ScaleCrop>
  <Company>JSJYT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2021-04-21T02:07:00Z</dcterms:created>
  <dcterms:modified xsi:type="dcterms:W3CDTF">2021-04-21T02:07:00Z</dcterms:modified>
</cp:coreProperties>
</file>